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2E4564" w:rsidRDefault="00E83B00" w14:paraId="0655BCA6" w14:textId="1BA9B89D">
      <w:pPr>
        <w:jc w:val="center"/>
        <w:rPr>
          <w:rFonts w:ascii="Calibri" w:hAnsi="Calibri" w:eastAsia="Calibri" w:cs="Calibri"/>
          <w:sz w:val="28"/>
          <w:szCs w:val="28"/>
        </w:rPr>
      </w:pPr>
      <w:r w:rsidRPr="39E3FC3D" w:rsidR="00E83B00">
        <w:rPr>
          <w:rFonts w:ascii="Calibri" w:hAnsi="Calibri" w:eastAsia="Calibri" w:cs="Calibri"/>
          <w:b w:val="1"/>
          <w:bCs w:val="1"/>
          <w:sz w:val="28"/>
          <w:szCs w:val="28"/>
        </w:rPr>
        <w:t>Teen Grantmaking Initiative 202</w:t>
      </w:r>
      <w:r w:rsidRPr="39E3FC3D" w:rsidR="135DF91D">
        <w:rPr>
          <w:rFonts w:ascii="Calibri" w:hAnsi="Calibri" w:eastAsia="Calibri" w:cs="Calibri"/>
          <w:b w:val="1"/>
          <w:bCs w:val="1"/>
          <w:sz w:val="28"/>
          <w:szCs w:val="28"/>
        </w:rPr>
        <w:t>5</w:t>
      </w:r>
      <w:r w:rsidRPr="39E3FC3D" w:rsidR="00E83B00">
        <w:rPr>
          <w:rFonts w:ascii="Calibri" w:hAnsi="Calibri" w:eastAsia="Calibri" w:cs="Calibri"/>
          <w:b w:val="1"/>
          <w:bCs w:val="1"/>
          <w:sz w:val="28"/>
          <w:szCs w:val="28"/>
        </w:rPr>
        <w:t xml:space="preserve"> Request for Proposals</w:t>
      </w:r>
    </w:p>
    <w:p w:rsidR="002E4564" w:rsidP="282E2A59" w:rsidRDefault="00E83B00" w14:paraId="2232E34E" w14:textId="609E6F00">
      <w:pPr>
        <w:pBdr>
          <w:bottom w:val="nil" w:color="000000" w:sz="0" w:space="0"/>
        </w:pBdr>
        <w:jc w:val="center"/>
        <w:rPr>
          <w:rFonts w:ascii="Calibri" w:hAnsi="Calibri" w:eastAsia="Calibri" w:cs="Calibri"/>
          <w:b w:val="1"/>
          <w:bCs w:val="1"/>
          <w:sz w:val="24"/>
          <w:szCs w:val="24"/>
        </w:rPr>
      </w:pPr>
      <w:r w:rsidRPr="282E2A59" w:rsidR="00E83B00">
        <w:rPr>
          <w:rFonts w:ascii="Calibri" w:hAnsi="Calibri" w:eastAsia="Calibri" w:cs="Calibri"/>
          <w:b w:val="1"/>
          <w:bCs w:val="1"/>
          <w:sz w:val="24"/>
          <w:szCs w:val="24"/>
        </w:rPr>
        <w:t>Funding Opportunity for Youth-Serving</w:t>
      </w:r>
      <w:r w:rsidRPr="282E2A59" w:rsidR="00E83B00">
        <w:rPr>
          <w:rFonts w:ascii="Calibri" w:hAnsi="Calibri" w:eastAsia="Calibri" w:cs="Calibri"/>
          <w:b w:val="1"/>
          <w:bCs w:val="1"/>
          <w:sz w:val="24"/>
          <w:szCs w:val="24"/>
        </w:rPr>
        <w:t xml:space="preserve"> Nonprofits</w:t>
      </w:r>
      <w:r w:rsidRPr="282E2A59" w:rsidR="62199A45">
        <w:rPr>
          <w:rFonts w:ascii="Calibri" w:hAnsi="Calibri" w:eastAsia="Calibri" w:cs="Calibri"/>
          <w:b w:val="1"/>
          <w:bCs w:val="1"/>
          <w:sz w:val="24"/>
          <w:szCs w:val="24"/>
        </w:rPr>
        <w:t xml:space="preserve"> and School Clubs</w:t>
      </w:r>
    </w:p>
    <w:p w:rsidR="002E4564" w:rsidRDefault="002E4564" w14:paraId="1546E741" w14:textId="77777777">
      <w:pPr>
        <w:pBdr>
          <w:bottom w:val="nil"/>
        </w:pBdr>
        <w:jc w:val="center"/>
        <w:rPr>
          <w:rFonts w:ascii="Calibri" w:hAnsi="Calibri" w:eastAsia="Calibri" w:cs="Calibri"/>
          <w:b/>
          <w:sz w:val="24"/>
          <w:szCs w:val="24"/>
        </w:rPr>
      </w:pPr>
    </w:p>
    <w:p w:rsidRPr="00700685" w:rsidR="002E4564" w:rsidP="39E3FC3D" w:rsidRDefault="00E83B00" w14:paraId="5C2259C4" w14:textId="1E0DE678">
      <w:pPr>
        <w:pBdr>
          <w:bottom w:val="single" w:color="000000" w:sz="8" w:space="2"/>
        </w:pBdr>
        <w:jc w:val="center"/>
        <w:rPr>
          <w:rFonts w:ascii="Calibri" w:hAnsi="Calibri" w:eastAsia="Calibri" w:cs="Calibri"/>
          <w:b w:val="1"/>
          <w:bCs w:val="1"/>
          <w:color w:val="FF0000"/>
          <w:sz w:val="24"/>
          <w:szCs w:val="24"/>
        </w:rPr>
      </w:pPr>
      <w:r w:rsidRPr="39E3FC3D" w:rsidR="00E83B00">
        <w:rPr>
          <w:rFonts w:ascii="Calibri" w:hAnsi="Calibri" w:eastAsia="Calibri" w:cs="Calibri"/>
          <w:b w:val="1"/>
          <w:bCs w:val="1"/>
          <w:color w:val="FF0000"/>
          <w:sz w:val="24"/>
          <w:szCs w:val="24"/>
        </w:rPr>
        <w:t xml:space="preserve">Deadline: </w:t>
      </w:r>
      <w:r w:rsidRPr="39E3FC3D" w:rsidR="6887785E">
        <w:rPr>
          <w:rFonts w:ascii="Calibri" w:hAnsi="Calibri" w:eastAsia="Calibri" w:cs="Calibri"/>
          <w:b w:val="1"/>
          <w:bCs w:val="1"/>
          <w:color w:val="FF0000"/>
          <w:sz w:val="24"/>
          <w:szCs w:val="24"/>
        </w:rPr>
        <w:t>Monday, May 5</w:t>
      </w:r>
      <w:r w:rsidRPr="39E3FC3D" w:rsidR="416DC0C3">
        <w:rPr>
          <w:rFonts w:ascii="Calibri" w:hAnsi="Calibri" w:eastAsia="Calibri" w:cs="Calibri"/>
          <w:b w:val="1"/>
          <w:bCs w:val="1"/>
          <w:color w:val="FF0000"/>
          <w:sz w:val="24"/>
          <w:szCs w:val="24"/>
          <w:vertAlign w:val="superscript"/>
        </w:rPr>
        <w:t>th</w:t>
      </w:r>
      <w:r w:rsidRPr="39E3FC3D" w:rsidR="416DC0C3">
        <w:rPr>
          <w:rFonts w:ascii="Calibri" w:hAnsi="Calibri" w:eastAsia="Calibri" w:cs="Calibri"/>
          <w:b w:val="1"/>
          <w:bCs w:val="1"/>
          <w:color w:val="FF0000"/>
          <w:sz w:val="24"/>
          <w:szCs w:val="24"/>
        </w:rPr>
        <w:t xml:space="preserve"> </w:t>
      </w:r>
      <w:r w:rsidRPr="39E3FC3D" w:rsidR="001A7C17">
        <w:rPr>
          <w:rFonts w:ascii="Calibri" w:hAnsi="Calibri" w:eastAsia="Calibri" w:cs="Calibri"/>
          <w:b w:val="1"/>
          <w:bCs w:val="1"/>
          <w:color w:val="FF0000"/>
          <w:sz w:val="24"/>
          <w:szCs w:val="24"/>
        </w:rPr>
        <w:t>at</w:t>
      </w:r>
      <w:r w:rsidRPr="39E3FC3D" w:rsidR="00700685">
        <w:rPr>
          <w:rFonts w:ascii="Calibri" w:hAnsi="Calibri" w:eastAsia="Calibri" w:cs="Calibri"/>
          <w:b w:val="1"/>
          <w:bCs w:val="1"/>
          <w:color w:val="FF0000"/>
          <w:sz w:val="24"/>
          <w:szCs w:val="24"/>
        </w:rPr>
        <w:t xml:space="preserve"> 11:59pm</w:t>
      </w:r>
    </w:p>
    <w:p w:rsidR="002E4564" w:rsidRDefault="002E4564" w14:paraId="2CDA940A" w14:textId="77777777">
      <w:pPr>
        <w:jc w:val="both"/>
        <w:rPr>
          <w:rFonts w:ascii="Calibri" w:hAnsi="Calibri" w:eastAsia="Calibri" w:cs="Calibri"/>
          <w:color w:val="FF0000"/>
          <w:sz w:val="24"/>
          <w:szCs w:val="24"/>
        </w:rPr>
      </w:pPr>
    </w:p>
    <w:p w:rsidR="002E4564" w:rsidRDefault="00E83B00" w14:paraId="586E0352" w14:textId="06D00DA0">
      <w:pPr>
        <w:jc w:val="both"/>
        <w:rPr>
          <w:rFonts w:ascii="Calibri" w:hAnsi="Calibri" w:eastAsia="Calibri" w:cs="Calibri"/>
        </w:rPr>
      </w:pPr>
      <w:r w:rsidRPr="39E3FC3D" w:rsidR="00E83B00">
        <w:rPr>
          <w:rFonts w:ascii="Calibri" w:hAnsi="Calibri" w:eastAsia="Calibri" w:cs="Calibri"/>
        </w:rPr>
        <w:t>The Center for Arab American Philanthropy’s Teen Grantmaking Initiative (TGI) announces the availability of grant funds to support youth-serving projects. TGI is a group of youth in Dearborn, MI dedicated to bettering their community. The Center for Ara</w:t>
      </w:r>
      <w:r w:rsidRPr="39E3FC3D" w:rsidR="00E83B00">
        <w:rPr>
          <w:rFonts w:ascii="Calibri" w:hAnsi="Calibri" w:eastAsia="Calibri" w:cs="Calibri"/>
        </w:rPr>
        <w:t xml:space="preserve">b American Philanthropy (CAAP) is a </w:t>
      </w:r>
      <w:r w:rsidRPr="39E3FC3D" w:rsidR="007E1A1E">
        <w:rPr>
          <w:rFonts w:ascii="Calibri" w:hAnsi="Calibri" w:eastAsia="Calibri" w:cs="Calibri"/>
        </w:rPr>
        <w:t xml:space="preserve">national institution </w:t>
      </w:r>
      <w:r w:rsidRPr="39E3FC3D" w:rsidR="00E83B00">
        <w:rPr>
          <w:rFonts w:ascii="Calibri" w:hAnsi="Calibri" w:eastAsia="Calibri" w:cs="Calibri"/>
        </w:rPr>
        <w:t xml:space="preserve">of ACCESS. </w:t>
      </w:r>
    </w:p>
    <w:p w:rsidR="002E4564" w:rsidRDefault="002E4564" w14:paraId="0F8249C4" w14:textId="77777777">
      <w:pPr>
        <w:jc w:val="both"/>
        <w:rPr>
          <w:rFonts w:ascii="Calibri" w:hAnsi="Calibri" w:eastAsia="Calibri" w:cs="Calibri"/>
          <w:sz w:val="16"/>
          <w:szCs w:val="16"/>
        </w:rPr>
      </w:pPr>
    </w:p>
    <w:p w:rsidR="002E4564" w:rsidRDefault="00E83B00" w14:paraId="1454AA0A" w14:textId="77777777">
      <w:pPr>
        <w:jc w:val="both"/>
        <w:rPr>
          <w:rFonts w:ascii="Calibri" w:hAnsi="Calibri" w:eastAsia="Calibri" w:cs="Calibri"/>
          <w:b/>
          <w:u w:val="single"/>
        </w:rPr>
      </w:pPr>
      <w:r>
        <w:rPr>
          <w:rFonts w:ascii="Calibri" w:hAnsi="Calibri" w:eastAsia="Calibri" w:cs="Calibri"/>
          <w:b/>
          <w:u w:val="single"/>
        </w:rPr>
        <w:t>About TGI</w:t>
      </w:r>
    </w:p>
    <w:p w:rsidR="002E4564" w:rsidRDefault="00E83B00" w14:paraId="0F0C0034" w14:textId="77777777">
      <w:pPr>
        <w:jc w:val="both"/>
        <w:rPr>
          <w:rFonts w:ascii="Calibri" w:hAnsi="Calibri" w:eastAsia="Calibri" w:cs="Calibri"/>
        </w:rPr>
      </w:pPr>
      <w:r>
        <w:rPr>
          <w:rFonts w:ascii="Calibri" w:hAnsi="Calibri" w:eastAsia="Calibri" w:cs="Calibri"/>
        </w:rPr>
        <w:t>The Teen Grantmaking Initiative (TGI) is the only Arab American youth philanthropy program in the country. TGI was founded in 2011 to empower Arab American teens using philanthropy as a too</w:t>
      </w:r>
      <w:r>
        <w:rPr>
          <w:rFonts w:ascii="Calibri" w:hAnsi="Calibri" w:eastAsia="Calibri" w:cs="Calibri"/>
        </w:rPr>
        <w:t>l. Members across the county develop strong leadership skills that they use throughout their lives. TGI grants support youth-powered projects that tackle issues such as domestic violence and substance abuse prevention, environmental stewardship, and social</w:t>
      </w:r>
      <w:r>
        <w:rPr>
          <w:rFonts w:ascii="Calibri" w:hAnsi="Calibri" w:eastAsia="Calibri" w:cs="Calibri"/>
        </w:rPr>
        <w:t xml:space="preserve"> justice. Through TGI, we are teaching high school students to change the world!</w:t>
      </w:r>
    </w:p>
    <w:p w:rsidR="002E4564" w:rsidRDefault="002E4564" w14:paraId="5A7071B4" w14:textId="77777777">
      <w:pPr>
        <w:jc w:val="both"/>
        <w:rPr>
          <w:rFonts w:ascii="Calibri" w:hAnsi="Calibri" w:eastAsia="Calibri" w:cs="Calibri"/>
          <w:sz w:val="16"/>
          <w:szCs w:val="16"/>
        </w:rPr>
      </w:pPr>
    </w:p>
    <w:p w:rsidR="002E4564" w:rsidRDefault="00E83B00" w14:paraId="26C6E3AE" w14:textId="77777777">
      <w:pPr>
        <w:jc w:val="both"/>
        <w:rPr>
          <w:rFonts w:ascii="Calibri" w:hAnsi="Calibri" w:eastAsia="Calibri" w:cs="Calibri"/>
        </w:rPr>
      </w:pPr>
      <w:r>
        <w:rPr>
          <w:rFonts w:ascii="Calibri" w:hAnsi="Calibri" w:eastAsia="Calibri" w:cs="Calibri"/>
          <w:b/>
          <w:u w:val="single"/>
        </w:rPr>
        <w:t>Program Focus</w:t>
      </w:r>
    </w:p>
    <w:p w:rsidR="002E4564" w:rsidRDefault="00E83B00" w14:paraId="37194328" w14:textId="06E6F560">
      <w:pPr>
        <w:jc w:val="both"/>
        <w:rPr>
          <w:rFonts w:ascii="Calibri" w:hAnsi="Calibri" w:eastAsia="Calibri" w:cs="Calibri"/>
        </w:rPr>
      </w:pPr>
      <w:r w:rsidRPr="39E3FC3D" w:rsidR="00E83B00">
        <w:rPr>
          <w:rFonts w:ascii="Calibri" w:hAnsi="Calibri" w:eastAsia="Calibri" w:cs="Calibri"/>
        </w:rPr>
        <w:t>Based on the results of the TGI youth needs assessment conducted at the end of 202</w:t>
      </w:r>
      <w:r w:rsidRPr="39E3FC3D" w:rsidR="7F1948EF">
        <w:rPr>
          <w:rFonts w:ascii="Calibri" w:hAnsi="Calibri" w:eastAsia="Calibri" w:cs="Calibri"/>
        </w:rPr>
        <w:t>4</w:t>
      </w:r>
      <w:r w:rsidRPr="39E3FC3D" w:rsidR="00E83B00">
        <w:rPr>
          <w:rFonts w:ascii="Calibri" w:hAnsi="Calibri" w:eastAsia="Calibri" w:cs="Calibri"/>
        </w:rPr>
        <w:t>, TGI grantmaking in 202</w:t>
      </w:r>
      <w:r w:rsidRPr="39E3FC3D" w:rsidR="03D90E80">
        <w:rPr>
          <w:rFonts w:ascii="Calibri" w:hAnsi="Calibri" w:eastAsia="Calibri" w:cs="Calibri"/>
        </w:rPr>
        <w:t>5</w:t>
      </w:r>
      <w:r w:rsidRPr="39E3FC3D" w:rsidR="00E83B00">
        <w:rPr>
          <w:rFonts w:ascii="Calibri" w:hAnsi="Calibri" w:eastAsia="Calibri" w:cs="Calibri"/>
        </w:rPr>
        <w:t xml:space="preserve"> will focus on projects related to </w:t>
      </w:r>
      <w:r w:rsidRPr="39E3FC3D" w:rsidR="00E83B00">
        <w:rPr>
          <w:rFonts w:ascii="Calibri" w:hAnsi="Calibri" w:eastAsia="Calibri" w:cs="Calibri"/>
        </w:rPr>
        <w:t xml:space="preserve">Mental </w:t>
      </w:r>
      <w:r w:rsidRPr="39E3FC3D" w:rsidR="00E83B00">
        <w:rPr>
          <w:rFonts w:ascii="Calibri" w:hAnsi="Calibri" w:eastAsia="Calibri" w:cs="Calibri"/>
        </w:rPr>
        <w:t>Health</w:t>
      </w:r>
      <w:r w:rsidRPr="39E3FC3D" w:rsidR="00E83B00">
        <w:rPr>
          <w:rFonts w:ascii="Calibri" w:hAnsi="Calibri" w:eastAsia="Calibri" w:cs="Calibri"/>
        </w:rPr>
        <w:t xml:space="preserve"> and Wellness,</w:t>
      </w:r>
      <w:r w:rsidRPr="39E3FC3D" w:rsidR="2D8BD7CF">
        <w:rPr>
          <w:rFonts w:ascii="Calibri" w:hAnsi="Calibri" w:eastAsia="Calibri" w:cs="Calibri"/>
        </w:rPr>
        <w:t xml:space="preserve"> Poverty,</w:t>
      </w:r>
      <w:r w:rsidRPr="39E3FC3D" w:rsidR="00E83B00">
        <w:rPr>
          <w:rFonts w:ascii="Calibri" w:hAnsi="Calibri" w:eastAsia="Calibri" w:cs="Calibri"/>
        </w:rPr>
        <w:t xml:space="preserve"> and lastly, </w:t>
      </w:r>
      <w:r w:rsidRPr="39E3FC3D" w:rsidR="42B3A3A5">
        <w:rPr>
          <w:rFonts w:ascii="Calibri" w:hAnsi="Calibri" w:eastAsia="Calibri" w:cs="Calibri"/>
        </w:rPr>
        <w:t>Substance Abuse Prevention</w:t>
      </w:r>
      <w:r w:rsidRPr="39E3FC3D" w:rsidR="00E83B00">
        <w:rPr>
          <w:rFonts w:ascii="Calibri" w:hAnsi="Calibri" w:eastAsia="Calibri" w:cs="Calibri"/>
        </w:rPr>
        <w:t>. Project examples include, but are not limited to:</w:t>
      </w:r>
    </w:p>
    <w:p w:rsidR="002E4564" w:rsidRDefault="00E83B00" w14:paraId="23951E15" w14:textId="77777777">
      <w:pPr>
        <w:numPr>
          <w:ilvl w:val="0"/>
          <w:numId w:val="3"/>
        </w:numPr>
        <w:ind w:hanging="359"/>
        <w:jc w:val="both"/>
        <w:rPr>
          <w:rFonts w:ascii="Calibri" w:hAnsi="Calibri" w:eastAsia="Calibri" w:cs="Calibri"/>
          <w:b/>
          <w:color w:val="000000"/>
        </w:rPr>
      </w:pPr>
      <w:r w:rsidRPr="39E3FC3D" w:rsidR="00E83B00">
        <w:rPr>
          <w:rFonts w:ascii="Calibri" w:hAnsi="Calibri" w:eastAsia="Calibri" w:cs="Calibri"/>
          <w:b w:val="1"/>
          <w:bCs w:val="1"/>
        </w:rPr>
        <w:t xml:space="preserve">Mental Health and Wellness: </w:t>
      </w:r>
      <w:r w:rsidRPr="39E3FC3D" w:rsidR="00E83B00">
        <w:rPr>
          <w:rFonts w:ascii="Calibri" w:hAnsi="Calibri" w:eastAsia="Calibri" w:cs="Calibri"/>
        </w:rPr>
        <w:t>destigmatization</w:t>
      </w:r>
      <w:r w:rsidRPr="39E3FC3D" w:rsidR="00E83B00">
        <w:rPr>
          <w:rFonts w:ascii="Calibri" w:hAnsi="Calibri" w:eastAsia="Calibri" w:cs="Calibri"/>
        </w:rPr>
        <w:t xml:space="preserve"> campaigns; mental health re</w:t>
      </w:r>
      <w:r w:rsidRPr="39E3FC3D" w:rsidR="00E83B00">
        <w:rPr>
          <w:rFonts w:ascii="Calibri" w:hAnsi="Calibri" w:eastAsia="Calibri" w:cs="Calibri"/>
        </w:rPr>
        <w:t xml:space="preserve">sources </w:t>
      </w:r>
    </w:p>
    <w:p w:rsidR="43102BDB" w:rsidP="39E3FC3D" w:rsidRDefault="43102BDB" w14:paraId="48A116BA" w14:textId="1516AB48">
      <w:pPr>
        <w:numPr>
          <w:ilvl w:val="0"/>
          <w:numId w:val="3"/>
        </w:numPr>
        <w:ind w:hanging="359"/>
        <w:jc w:val="both"/>
        <w:rPr>
          <w:rFonts w:ascii="Calibri" w:hAnsi="Calibri" w:eastAsia="Calibri" w:cs="Calibri"/>
          <w:b w:val="0"/>
          <w:bCs w:val="0"/>
          <w:color w:val="000000" w:themeColor="text1" w:themeTint="FF" w:themeShade="FF"/>
        </w:rPr>
      </w:pPr>
      <w:r w:rsidRPr="39E3FC3D" w:rsidR="43102BDB">
        <w:rPr>
          <w:rFonts w:ascii="Calibri" w:hAnsi="Calibri" w:eastAsia="Calibri" w:cs="Calibri"/>
          <w:b w:val="1"/>
          <w:bCs w:val="1"/>
          <w:color w:val="000000" w:themeColor="text1" w:themeTint="FF" w:themeShade="FF"/>
        </w:rPr>
        <w:t xml:space="preserve">Poverty: </w:t>
      </w:r>
      <w:r w:rsidRPr="39E3FC3D" w:rsidR="1DAB6226">
        <w:rPr>
          <w:rFonts w:ascii="Calibri" w:hAnsi="Calibri" w:eastAsia="Calibri" w:cs="Calibri"/>
          <w:b w:val="0"/>
          <w:bCs w:val="0"/>
          <w:color w:val="000000" w:themeColor="text1" w:themeTint="FF" w:themeShade="FF"/>
        </w:rPr>
        <w:t>programs meeting the basic needs of youth; projects combatting youth poverty; and after school programs</w:t>
      </w:r>
    </w:p>
    <w:p w:rsidR="002E4564" w:rsidP="39E3FC3D" w:rsidRDefault="00E83B00" w14:paraId="2AAFCED7" w14:textId="4131B092">
      <w:pPr>
        <w:numPr>
          <w:ilvl w:val="0"/>
          <w:numId w:val="3"/>
        </w:numPr>
        <w:ind w:hanging="359"/>
        <w:jc w:val="both"/>
        <w:rPr>
          <w:rFonts w:ascii="Calibri" w:hAnsi="Calibri" w:eastAsia="Calibri" w:cs="Calibri"/>
          <w:b w:val="0"/>
          <w:bCs w:val="0"/>
          <w:i w:val="0"/>
          <w:iCs w:val="0"/>
          <w:caps w:val="0"/>
          <w:smallCaps w:val="0"/>
          <w:noProof w:val="0"/>
          <w:color w:val="000000"/>
          <w:sz w:val="22"/>
          <w:szCs w:val="22"/>
          <w:lang w:val="en-US"/>
        </w:rPr>
      </w:pPr>
      <w:r w:rsidRPr="39E3FC3D" w:rsidR="43102BDB">
        <w:rPr>
          <w:rFonts w:ascii="Calibri" w:hAnsi="Calibri" w:eastAsia="Calibri" w:cs="Calibri"/>
          <w:b w:val="1"/>
          <w:bCs w:val="1"/>
        </w:rPr>
        <w:t>Substance Abuse Prevention</w:t>
      </w:r>
      <w:r w:rsidRPr="39E3FC3D" w:rsidR="00E83B00">
        <w:rPr>
          <w:rFonts w:ascii="Calibri" w:hAnsi="Calibri" w:eastAsia="Calibri" w:cs="Calibri"/>
          <w:b w:val="1"/>
          <w:bCs w:val="1"/>
        </w:rPr>
        <w:t>:</w:t>
      </w:r>
      <w:r w:rsidRPr="39E3FC3D" w:rsidR="16BED8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resources for victims of substance abuse</w:t>
      </w:r>
      <w:r w:rsidRPr="39E3FC3D" w:rsidR="1AB86F8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9E3FC3D" w:rsidR="24FA26BC">
        <w:rPr>
          <w:rFonts w:ascii="Calibri" w:hAnsi="Calibri" w:eastAsia="Calibri" w:cs="Calibri"/>
          <w:b w:val="0"/>
          <w:bCs w:val="0"/>
          <w:i w:val="0"/>
          <w:iCs w:val="0"/>
          <w:caps w:val="0"/>
          <w:smallCaps w:val="0"/>
          <w:noProof w:val="0"/>
          <w:color w:val="000000" w:themeColor="text1" w:themeTint="FF" w:themeShade="FF"/>
          <w:sz w:val="22"/>
          <w:szCs w:val="22"/>
          <w:lang w:val="en-US"/>
        </w:rPr>
        <w:t>prevention and education programs, anti-s</w:t>
      </w:r>
      <w:r w:rsidRPr="39E3FC3D" w:rsidR="24FA26B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moking </w:t>
      </w:r>
      <w:r w:rsidRPr="39E3FC3D" w:rsidR="24FA26BC">
        <w:rPr>
          <w:rFonts w:ascii="Calibri" w:hAnsi="Calibri" w:eastAsia="Calibri" w:cs="Calibri"/>
          <w:b w:val="0"/>
          <w:bCs w:val="0"/>
          <w:i w:val="0"/>
          <w:iCs w:val="0"/>
          <w:caps w:val="0"/>
          <w:smallCaps w:val="0"/>
          <w:noProof w:val="0"/>
          <w:color w:val="000000" w:themeColor="text1" w:themeTint="FF" w:themeShade="FF"/>
          <w:sz w:val="22"/>
          <w:szCs w:val="22"/>
          <w:lang w:val="en-US"/>
        </w:rPr>
        <w:t>and/or anti-vaping campaigns;</w:t>
      </w:r>
      <w:r w:rsidRPr="39E3FC3D" w:rsidR="16E6DDA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9E3FC3D" w:rsidR="2EA274A1">
        <w:rPr>
          <w:rFonts w:ascii="Calibri" w:hAnsi="Calibri" w:eastAsia="Calibri" w:cs="Calibri"/>
          <w:b w:val="0"/>
          <w:bCs w:val="0"/>
          <w:i w:val="0"/>
          <w:iCs w:val="0"/>
          <w:caps w:val="0"/>
          <w:smallCaps w:val="0"/>
          <w:noProof w:val="0"/>
          <w:color w:val="000000" w:themeColor="text1" w:themeTint="FF" w:themeShade="FF"/>
          <w:sz w:val="22"/>
          <w:szCs w:val="22"/>
          <w:lang w:val="en-US"/>
        </w:rPr>
        <w:t>peer support programs</w:t>
      </w:r>
    </w:p>
    <w:p w:rsidR="002E4564" w:rsidRDefault="002E4564" w14:paraId="359EE553" w14:textId="77777777">
      <w:pPr>
        <w:jc w:val="both"/>
        <w:rPr>
          <w:rFonts w:ascii="Calibri" w:hAnsi="Calibri" w:eastAsia="Calibri" w:cs="Calibri"/>
          <w:color w:val="000000"/>
          <w:sz w:val="16"/>
          <w:szCs w:val="16"/>
        </w:rPr>
      </w:pPr>
    </w:p>
    <w:p w:rsidR="002E4564" w:rsidRDefault="00E83B00" w14:paraId="2BD0651D" w14:textId="77777777">
      <w:pPr>
        <w:jc w:val="both"/>
        <w:rPr>
          <w:rFonts w:ascii="Calibri" w:hAnsi="Calibri" w:eastAsia="Calibri" w:cs="Calibri"/>
        </w:rPr>
      </w:pPr>
      <w:r>
        <w:rPr>
          <w:rFonts w:ascii="Calibri" w:hAnsi="Calibri" w:eastAsia="Calibri" w:cs="Calibri"/>
          <w:b/>
          <w:u w:val="single"/>
        </w:rPr>
        <w:t>Selection Criteria</w:t>
      </w:r>
    </w:p>
    <w:p w:rsidR="002E4564" w:rsidRDefault="00E83B00" w14:paraId="74C3D9B5" w14:textId="77777777">
      <w:pPr>
        <w:jc w:val="both"/>
        <w:rPr>
          <w:rFonts w:ascii="Calibri" w:hAnsi="Calibri" w:eastAsia="Calibri" w:cs="Calibri"/>
        </w:rPr>
      </w:pPr>
      <w:r>
        <w:rPr>
          <w:rFonts w:ascii="Calibri" w:hAnsi="Calibri" w:eastAsia="Calibri" w:cs="Calibri"/>
        </w:rPr>
        <w:t xml:space="preserve">TGI is offering student groups and non-profit organizations in the Detroit metro area (including schools, </w:t>
      </w:r>
      <w:r>
        <w:rPr>
          <w:rFonts w:ascii="Calibri" w:hAnsi="Calibri" w:eastAsia="Calibri" w:cs="Calibri"/>
        </w:rPr>
        <w:t>and community groups with a 501(c)(3) non-profit status) the opportunity to apply for grants.  In evaluating each application, funding decisions will be made based on the following criteria.  Priority consideration will be given to programs that:</w:t>
      </w:r>
    </w:p>
    <w:p w:rsidR="002E4564" w:rsidRDefault="00E83B00" w14:paraId="1883DC3C" w14:textId="77777777">
      <w:pPr>
        <w:numPr>
          <w:ilvl w:val="0"/>
          <w:numId w:val="5"/>
        </w:numPr>
        <w:ind w:hanging="359"/>
        <w:jc w:val="both"/>
        <w:rPr>
          <w:rFonts w:ascii="Calibri" w:hAnsi="Calibri" w:eastAsia="Calibri" w:cs="Calibri"/>
        </w:rPr>
      </w:pPr>
      <w:r>
        <w:rPr>
          <w:rFonts w:ascii="Calibri" w:hAnsi="Calibri" w:eastAsia="Calibri" w:cs="Calibri"/>
        </w:rPr>
        <w:t>Are locat</w:t>
      </w:r>
      <w:r>
        <w:rPr>
          <w:rFonts w:ascii="Calibri" w:hAnsi="Calibri" w:eastAsia="Calibri" w:cs="Calibri"/>
        </w:rPr>
        <w:t>ed in Wayne County, although grant applications from the entire metro area will be considered</w:t>
      </w:r>
    </w:p>
    <w:p w:rsidR="002E4564" w:rsidRDefault="00E83B00" w14:paraId="15A4976E" w14:textId="77777777">
      <w:pPr>
        <w:numPr>
          <w:ilvl w:val="0"/>
          <w:numId w:val="5"/>
        </w:numPr>
        <w:ind w:hanging="359"/>
        <w:jc w:val="both"/>
        <w:rPr>
          <w:rFonts w:ascii="Calibri" w:hAnsi="Calibri" w:eastAsia="Calibri" w:cs="Calibri"/>
        </w:rPr>
      </w:pPr>
      <w:r>
        <w:rPr>
          <w:rFonts w:ascii="Calibri" w:hAnsi="Calibri" w:eastAsia="Calibri" w:cs="Calibri"/>
        </w:rPr>
        <w:t>Serve youth, up to age 19, regardless of their race, ethnicity or religion</w:t>
      </w:r>
    </w:p>
    <w:p w:rsidR="002E4564" w:rsidRDefault="00E83B00" w14:paraId="66522230" w14:textId="5A8FC8F7">
      <w:pPr>
        <w:numPr>
          <w:ilvl w:val="0"/>
          <w:numId w:val="5"/>
        </w:numPr>
        <w:ind w:hanging="359"/>
        <w:jc w:val="both"/>
        <w:rPr>
          <w:rFonts w:ascii="Calibri" w:hAnsi="Calibri" w:eastAsia="Calibri" w:cs="Calibri"/>
        </w:rPr>
      </w:pPr>
      <w:r w:rsidRPr="077DFA36" w:rsidR="00E83B00">
        <w:rPr>
          <w:rFonts w:ascii="Calibri" w:hAnsi="Calibri" w:eastAsia="Calibri" w:cs="Calibri"/>
        </w:rPr>
        <w:t xml:space="preserve">Involve youth in the development, </w:t>
      </w:r>
      <w:r w:rsidRPr="077DFA36" w:rsidR="00E83B00">
        <w:rPr>
          <w:rFonts w:ascii="Calibri" w:hAnsi="Calibri" w:eastAsia="Calibri" w:cs="Calibri"/>
        </w:rPr>
        <w:t>implementation</w:t>
      </w:r>
      <w:r w:rsidRPr="077DFA36" w:rsidR="00E83B00">
        <w:rPr>
          <w:rFonts w:ascii="Calibri" w:hAnsi="Calibri" w:eastAsia="Calibri" w:cs="Calibri"/>
        </w:rPr>
        <w:t xml:space="preserve"> and leadership of the project</w:t>
      </w:r>
      <w:r w:rsidRPr="077DFA36" w:rsidR="7B03941F">
        <w:rPr>
          <w:rFonts w:ascii="Calibri" w:hAnsi="Calibri" w:eastAsia="Calibri" w:cs="Calibri"/>
        </w:rPr>
        <w:t xml:space="preserve"> </w:t>
      </w:r>
    </w:p>
    <w:p w:rsidR="002E4564" w:rsidRDefault="002E4564" w14:paraId="77F6735C" w14:textId="77777777">
      <w:pPr>
        <w:jc w:val="both"/>
        <w:rPr>
          <w:rFonts w:ascii="Calibri" w:hAnsi="Calibri" w:eastAsia="Calibri" w:cs="Calibri"/>
          <w:b/>
          <w:u w:val="single"/>
        </w:rPr>
      </w:pPr>
    </w:p>
    <w:p w:rsidR="002E4564" w:rsidRDefault="00E83B00" w14:paraId="44B48E27" w14:textId="77777777">
      <w:pPr>
        <w:jc w:val="both"/>
        <w:rPr>
          <w:rFonts w:ascii="Calibri" w:hAnsi="Calibri" w:eastAsia="Calibri" w:cs="Calibri"/>
        </w:rPr>
      </w:pPr>
      <w:r>
        <w:rPr>
          <w:rFonts w:ascii="Calibri" w:hAnsi="Calibri" w:eastAsia="Calibri" w:cs="Calibri"/>
          <w:b/>
          <w:u w:val="single"/>
        </w:rPr>
        <w:t>Amount of Funding</w:t>
      </w:r>
    </w:p>
    <w:p w:rsidR="002E4564" w:rsidRDefault="00E83B00" w14:paraId="5DBE4037" w14:textId="77777777">
      <w:pPr>
        <w:jc w:val="both"/>
        <w:rPr>
          <w:rFonts w:ascii="Calibri" w:hAnsi="Calibri" w:eastAsia="Calibri" w:cs="Calibri"/>
        </w:rPr>
      </w:pPr>
      <w:r>
        <w:rPr>
          <w:rFonts w:ascii="Calibri" w:hAnsi="Calibri" w:eastAsia="Calibri" w:cs="Calibri"/>
        </w:rPr>
        <w:t xml:space="preserve">TGI will consider grant requests of up to $2,000. </w:t>
      </w:r>
    </w:p>
    <w:p w:rsidR="002E4564" w:rsidRDefault="00E83B00" w14:paraId="66B253D9" w14:textId="77777777">
      <w:pPr>
        <w:jc w:val="both"/>
        <w:rPr>
          <w:rFonts w:ascii="Calibri" w:hAnsi="Calibri" w:eastAsia="Calibri" w:cs="Calibri"/>
        </w:rPr>
      </w:pPr>
      <w:r>
        <w:rPr>
          <w:rFonts w:ascii="Calibri" w:hAnsi="Calibri" w:eastAsia="Calibri" w:cs="Calibri"/>
        </w:rPr>
        <w:t xml:space="preserve"> </w:t>
      </w:r>
    </w:p>
    <w:p w:rsidR="002E4564" w:rsidRDefault="00E83B00" w14:paraId="62478BD0" w14:textId="77777777">
      <w:pPr>
        <w:jc w:val="both"/>
        <w:rPr>
          <w:rFonts w:ascii="Calibri" w:hAnsi="Calibri" w:eastAsia="Calibri" w:cs="Calibri"/>
        </w:rPr>
      </w:pPr>
      <w:r>
        <w:rPr>
          <w:rFonts w:ascii="Calibri" w:hAnsi="Calibri" w:eastAsia="Calibri" w:cs="Calibri"/>
          <w:b/>
          <w:u w:val="single"/>
        </w:rPr>
        <w:lastRenderedPageBreak/>
        <w:t>Limitations on Funding</w:t>
      </w:r>
    </w:p>
    <w:p w:rsidR="002E4564" w:rsidRDefault="00E83B00" w14:paraId="6DCB9E8D" w14:textId="77777777">
      <w:pPr>
        <w:jc w:val="both"/>
        <w:rPr>
          <w:rFonts w:ascii="Calibri" w:hAnsi="Calibri" w:eastAsia="Calibri" w:cs="Calibri"/>
        </w:rPr>
      </w:pPr>
      <w:r>
        <w:rPr>
          <w:rFonts w:ascii="Calibri" w:hAnsi="Calibri" w:eastAsia="Calibri" w:cs="Calibri"/>
        </w:rPr>
        <w:t>TGI will not support the following activities:</w:t>
      </w:r>
    </w:p>
    <w:p w:rsidR="002E4564" w:rsidRDefault="00E83B00" w14:paraId="378E67F5" w14:textId="77777777">
      <w:pPr>
        <w:numPr>
          <w:ilvl w:val="0"/>
          <w:numId w:val="4"/>
        </w:numPr>
        <w:ind w:hanging="359"/>
        <w:jc w:val="both"/>
        <w:rPr>
          <w:rFonts w:ascii="Calibri" w:hAnsi="Calibri" w:eastAsia="Calibri" w:cs="Calibri"/>
        </w:rPr>
      </w:pPr>
      <w:r>
        <w:rPr>
          <w:rFonts w:ascii="Calibri" w:hAnsi="Calibri" w:eastAsia="Calibri" w:cs="Calibri"/>
        </w:rPr>
        <w:t>Projects that include religious instruction</w:t>
      </w:r>
    </w:p>
    <w:p w:rsidR="002E4564" w:rsidRDefault="00E83B00" w14:paraId="6D36E8A9" w14:textId="77777777">
      <w:pPr>
        <w:numPr>
          <w:ilvl w:val="0"/>
          <w:numId w:val="4"/>
        </w:numPr>
        <w:ind w:hanging="359"/>
        <w:jc w:val="both"/>
        <w:rPr>
          <w:rFonts w:ascii="Calibri" w:hAnsi="Calibri" w:eastAsia="Calibri" w:cs="Calibri"/>
        </w:rPr>
      </w:pPr>
      <w:r>
        <w:rPr>
          <w:rFonts w:ascii="Calibri" w:hAnsi="Calibri" w:eastAsia="Calibri" w:cs="Calibri"/>
        </w:rPr>
        <w:t>Political parties or political action committees</w:t>
      </w:r>
    </w:p>
    <w:p w:rsidR="002E4564" w:rsidRDefault="00E83B00" w14:paraId="6E88803F" w14:textId="77777777">
      <w:pPr>
        <w:numPr>
          <w:ilvl w:val="0"/>
          <w:numId w:val="4"/>
        </w:numPr>
        <w:ind w:hanging="359"/>
        <w:jc w:val="both"/>
        <w:rPr>
          <w:rFonts w:ascii="Calibri" w:hAnsi="Calibri" w:eastAsia="Calibri" w:cs="Calibri"/>
        </w:rPr>
      </w:pPr>
      <w:proofErr w:type="gramStart"/>
      <w:r>
        <w:rPr>
          <w:rFonts w:ascii="Calibri" w:hAnsi="Calibri" w:eastAsia="Calibri" w:cs="Calibri"/>
        </w:rPr>
        <w:t>Non U.S.</w:t>
      </w:r>
      <w:proofErr w:type="gramEnd"/>
      <w:r>
        <w:rPr>
          <w:rFonts w:ascii="Calibri" w:hAnsi="Calibri" w:eastAsia="Calibri" w:cs="Calibri"/>
        </w:rPr>
        <w:t>-based organiz</w:t>
      </w:r>
      <w:r>
        <w:rPr>
          <w:rFonts w:ascii="Calibri" w:hAnsi="Calibri" w:eastAsia="Calibri" w:cs="Calibri"/>
        </w:rPr>
        <w:t>ations</w:t>
      </w:r>
    </w:p>
    <w:p w:rsidR="002E4564" w:rsidRDefault="00E83B00" w14:paraId="05ACDD9D" w14:textId="77777777">
      <w:pPr>
        <w:numPr>
          <w:ilvl w:val="0"/>
          <w:numId w:val="4"/>
        </w:numPr>
        <w:ind w:hanging="359"/>
        <w:jc w:val="both"/>
        <w:rPr>
          <w:rFonts w:ascii="Calibri" w:hAnsi="Calibri" w:eastAsia="Calibri" w:cs="Calibri"/>
        </w:rPr>
      </w:pPr>
      <w:r>
        <w:rPr>
          <w:rFonts w:ascii="Calibri" w:hAnsi="Calibri" w:eastAsia="Calibri" w:cs="Calibri"/>
        </w:rPr>
        <w:t>Projects that directly benefit an individual</w:t>
      </w:r>
    </w:p>
    <w:p w:rsidR="002E4564" w:rsidRDefault="00E83B00" w14:paraId="53BE72BA" w14:textId="77777777">
      <w:pPr>
        <w:numPr>
          <w:ilvl w:val="0"/>
          <w:numId w:val="4"/>
        </w:numPr>
        <w:ind w:hanging="359"/>
        <w:jc w:val="both"/>
        <w:rPr>
          <w:rFonts w:ascii="Calibri" w:hAnsi="Calibri" w:eastAsia="Calibri" w:cs="Calibri"/>
        </w:rPr>
      </w:pPr>
      <w:r>
        <w:rPr>
          <w:rFonts w:ascii="Calibri" w:hAnsi="Calibri" w:eastAsia="Calibri" w:cs="Calibri"/>
        </w:rPr>
        <w:t>Loans</w:t>
      </w:r>
    </w:p>
    <w:p w:rsidR="002E4564" w:rsidRDefault="00E83B00" w14:paraId="4C44273B" w14:textId="77777777">
      <w:pPr>
        <w:numPr>
          <w:ilvl w:val="0"/>
          <w:numId w:val="4"/>
        </w:numPr>
        <w:ind w:hanging="359"/>
        <w:jc w:val="both"/>
        <w:rPr>
          <w:rFonts w:ascii="Calibri" w:hAnsi="Calibri" w:eastAsia="Calibri" w:cs="Calibri"/>
        </w:rPr>
      </w:pPr>
      <w:r>
        <w:rPr>
          <w:rFonts w:ascii="Calibri" w:hAnsi="Calibri" w:eastAsia="Calibri" w:cs="Calibri"/>
        </w:rPr>
        <w:t>Capital campaigns and building projects</w:t>
      </w:r>
    </w:p>
    <w:p w:rsidR="002E4564" w:rsidRDefault="00E83B00" w14:paraId="6DA1DE38" w14:textId="77777777">
      <w:pPr>
        <w:numPr>
          <w:ilvl w:val="0"/>
          <w:numId w:val="4"/>
        </w:numPr>
        <w:ind w:hanging="359"/>
        <w:jc w:val="both"/>
        <w:rPr>
          <w:rFonts w:ascii="Calibri" w:hAnsi="Calibri" w:eastAsia="Calibri" w:cs="Calibri"/>
        </w:rPr>
      </w:pPr>
      <w:r>
        <w:rPr>
          <w:rFonts w:ascii="Calibri" w:hAnsi="Calibri" w:eastAsia="Calibri" w:cs="Calibri"/>
        </w:rPr>
        <w:t>Capital goods</w:t>
      </w:r>
    </w:p>
    <w:p w:rsidR="002E4564" w:rsidRDefault="00E83B00" w14:paraId="75D6F7BC" w14:textId="77777777">
      <w:pPr>
        <w:jc w:val="both"/>
        <w:rPr>
          <w:rFonts w:ascii="Calibri" w:hAnsi="Calibri" w:eastAsia="Calibri" w:cs="Calibri"/>
        </w:rPr>
      </w:pPr>
      <w:r>
        <w:rPr>
          <w:rFonts w:ascii="Calibri" w:hAnsi="Calibri" w:eastAsia="Calibri" w:cs="Calibri"/>
        </w:rPr>
        <w:t xml:space="preserve"> </w:t>
      </w:r>
    </w:p>
    <w:p w:rsidR="002E4564" w:rsidRDefault="00E83B00" w14:paraId="52EAEEFE" w14:textId="77777777">
      <w:pPr>
        <w:jc w:val="both"/>
        <w:rPr>
          <w:rFonts w:ascii="Calibri" w:hAnsi="Calibri" w:eastAsia="Calibri" w:cs="Calibri"/>
        </w:rPr>
      </w:pPr>
      <w:r>
        <w:rPr>
          <w:rFonts w:ascii="Calibri" w:hAnsi="Calibri" w:eastAsia="Calibri" w:cs="Calibri"/>
          <w:b/>
          <w:u w:val="single"/>
        </w:rPr>
        <w:t>How to Apply</w:t>
      </w:r>
    </w:p>
    <w:p w:rsidR="002E4564" w:rsidRDefault="00E83B00" w14:paraId="19DF5E51" w14:textId="77777777">
      <w:pPr>
        <w:jc w:val="both"/>
        <w:rPr>
          <w:rFonts w:ascii="Calibri" w:hAnsi="Calibri" w:eastAsia="Calibri" w:cs="Calibri"/>
        </w:rPr>
      </w:pPr>
      <w:r>
        <w:rPr>
          <w:rFonts w:ascii="Calibri" w:hAnsi="Calibri" w:eastAsia="Calibri" w:cs="Calibri"/>
        </w:rPr>
        <w:t xml:space="preserve"> </w:t>
      </w:r>
    </w:p>
    <w:p w:rsidR="002E4564" w:rsidRDefault="00E83B00" w14:paraId="29320D50" w14:textId="77777777">
      <w:pPr>
        <w:numPr>
          <w:ilvl w:val="0"/>
          <w:numId w:val="6"/>
        </w:numPr>
        <w:ind w:hanging="359"/>
      </w:pPr>
      <w:r>
        <w:rPr>
          <w:rFonts w:ascii="Calibri" w:hAnsi="Calibri" w:eastAsia="Calibri" w:cs="Calibri"/>
          <w:b/>
        </w:rPr>
        <w:t xml:space="preserve">Fill out the application </w:t>
      </w:r>
      <w:r>
        <w:rPr>
          <w:rFonts w:ascii="Calibri" w:hAnsi="Calibri" w:eastAsia="Calibri" w:cs="Calibri"/>
        </w:rPr>
        <w:t xml:space="preserve">by following this link: </w:t>
      </w:r>
      <w:hyperlink r:id="rId8">
        <w:r>
          <w:rPr>
            <w:rFonts w:ascii="Roboto" w:hAnsi="Roboto" w:eastAsia="Roboto" w:cs="Roboto"/>
            <w:color w:val="1155CC"/>
            <w:sz w:val="20"/>
            <w:szCs w:val="20"/>
            <w:u w:val="single"/>
          </w:rPr>
          <w:t>http://www.centeraap.org/grants/teen-grantmaking-initiative/tgi-chapters/dearborn/tgi-dearborn-rfp/</w:t>
        </w:r>
      </w:hyperlink>
      <w:r>
        <w:rPr>
          <w:rFonts w:ascii="Roboto" w:hAnsi="Roboto" w:eastAsia="Roboto" w:cs="Roboto"/>
          <w:sz w:val="20"/>
          <w:szCs w:val="20"/>
        </w:rPr>
        <w:t xml:space="preserve"> </w:t>
      </w:r>
    </w:p>
    <w:p w:rsidR="002E4564" w:rsidRDefault="00E83B00" w14:paraId="00357F46" w14:textId="77777777">
      <w:pPr>
        <w:numPr>
          <w:ilvl w:val="0"/>
          <w:numId w:val="6"/>
        </w:numPr>
        <w:ind w:hanging="359"/>
        <w:jc w:val="both"/>
        <w:rPr>
          <w:rFonts w:ascii="Calibri" w:hAnsi="Calibri" w:eastAsia="Calibri" w:cs="Calibri"/>
        </w:rPr>
      </w:pPr>
      <w:r>
        <w:rPr>
          <w:rFonts w:ascii="Calibri" w:hAnsi="Calibri" w:eastAsia="Calibri" w:cs="Calibri"/>
        </w:rPr>
        <w:t>Make sure to include the following doc</w:t>
      </w:r>
      <w:r>
        <w:rPr>
          <w:rFonts w:ascii="Calibri" w:hAnsi="Calibri" w:eastAsia="Calibri" w:cs="Calibri"/>
        </w:rPr>
        <w:t xml:space="preserve">uments in your application: </w:t>
      </w:r>
    </w:p>
    <w:p w:rsidR="002E4564" w:rsidRDefault="00E83B00" w14:paraId="1F603F4D" w14:textId="77777777">
      <w:pPr>
        <w:numPr>
          <w:ilvl w:val="1"/>
          <w:numId w:val="6"/>
        </w:numPr>
        <w:ind w:hanging="359"/>
        <w:jc w:val="both"/>
        <w:rPr>
          <w:rFonts w:ascii="Calibri" w:hAnsi="Calibri" w:eastAsia="Calibri" w:cs="Calibri"/>
        </w:rPr>
      </w:pPr>
      <w:r>
        <w:rPr>
          <w:rFonts w:ascii="Calibri" w:hAnsi="Calibri" w:eastAsia="Calibri" w:cs="Calibri"/>
        </w:rPr>
        <w:t xml:space="preserve">Narrative that is no more than 2 pages </w:t>
      </w:r>
    </w:p>
    <w:p w:rsidR="002E4564" w:rsidRDefault="00E83B00" w14:paraId="4A694085" w14:textId="77777777">
      <w:pPr>
        <w:numPr>
          <w:ilvl w:val="1"/>
          <w:numId w:val="6"/>
        </w:numPr>
        <w:ind w:hanging="359"/>
        <w:jc w:val="both"/>
        <w:rPr>
          <w:rFonts w:ascii="Calibri" w:hAnsi="Calibri" w:eastAsia="Calibri" w:cs="Calibri"/>
        </w:rPr>
      </w:pPr>
      <w:r>
        <w:rPr>
          <w:rFonts w:ascii="Calibri" w:hAnsi="Calibri" w:eastAsia="Calibri" w:cs="Calibri"/>
        </w:rPr>
        <w:t xml:space="preserve">Project Budget </w:t>
      </w:r>
    </w:p>
    <w:p w:rsidR="002E4564" w:rsidRDefault="00E83B00" w14:paraId="42DD047C" w14:textId="77777777">
      <w:pPr>
        <w:numPr>
          <w:ilvl w:val="1"/>
          <w:numId w:val="6"/>
        </w:numPr>
        <w:ind w:hanging="359"/>
        <w:jc w:val="both"/>
        <w:rPr>
          <w:rFonts w:ascii="Calibri" w:hAnsi="Calibri" w:eastAsia="Calibri" w:cs="Calibri"/>
        </w:rPr>
      </w:pPr>
      <w:r>
        <w:rPr>
          <w:rFonts w:ascii="Calibri" w:hAnsi="Calibri" w:eastAsia="Calibri" w:cs="Calibri"/>
        </w:rPr>
        <w:t xml:space="preserve">Attachments </w:t>
      </w:r>
    </w:p>
    <w:p w:rsidR="002E4564" w:rsidRDefault="00E83B00" w14:paraId="3401DE8B" w14:textId="21E611A2">
      <w:pPr>
        <w:numPr>
          <w:ilvl w:val="0"/>
          <w:numId w:val="6"/>
        </w:numPr>
        <w:ind w:hanging="359"/>
        <w:jc w:val="both"/>
        <w:rPr/>
      </w:pPr>
      <w:r w:rsidRPr="39E3FC3D" w:rsidR="00E83B00">
        <w:rPr>
          <w:rFonts w:ascii="Calibri" w:hAnsi="Calibri" w:eastAsia="Calibri" w:cs="Calibri"/>
        </w:rPr>
        <w:t xml:space="preserve">The application submission must be received by </w:t>
      </w:r>
      <w:r w:rsidRPr="39E3FC3D" w:rsidR="0699581F">
        <w:rPr>
          <w:rFonts w:ascii="Calibri" w:hAnsi="Calibri" w:eastAsia="Calibri" w:cs="Calibri"/>
          <w:b w:val="1"/>
          <w:bCs w:val="1"/>
        </w:rPr>
        <w:t>Monday, May 5</w:t>
      </w:r>
      <w:r w:rsidRPr="39E3FC3D" w:rsidR="2C33F650">
        <w:rPr>
          <w:rFonts w:ascii="Calibri" w:hAnsi="Calibri" w:eastAsia="Calibri" w:cs="Calibri"/>
          <w:b w:val="1"/>
          <w:bCs w:val="1"/>
          <w:vertAlign w:val="superscript"/>
        </w:rPr>
        <w:t>th</w:t>
      </w:r>
      <w:r w:rsidRPr="39E3FC3D" w:rsidR="2C33F650">
        <w:rPr>
          <w:rFonts w:ascii="Calibri" w:hAnsi="Calibri" w:eastAsia="Calibri" w:cs="Calibri"/>
          <w:b w:val="1"/>
          <w:bCs w:val="1"/>
          <w:vertAlign w:val="superscript"/>
        </w:rPr>
        <w:t>,</w:t>
      </w:r>
      <w:r w:rsidRPr="39E3FC3D" w:rsidR="007E1A1E">
        <w:rPr>
          <w:rFonts w:ascii="Calibri" w:hAnsi="Calibri" w:eastAsia="Calibri" w:cs="Calibri"/>
          <w:b w:val="1"/>
          <w:bCs w:val="1"/>
        </w:rPr>
        <w:t xml:space="preserve"> at 11:59pm </w:t>
      </w:r>
    </w:p>
    <w:p w:rsidR="002E4564" w:rsidRDefault="002E4564" w14:paraId="46C337A3" w14:textId="77777777">
      <w:pPr>
        <w:jc w:val="both"/>
        <w:rPr>
          <w:rFonts w:ascii="Calibri" w:hAnsi="Calibri" w:eastAsia="Calibri" w:cs="Calibri"/>
        </w:rPr>
      </w:pPr>
    </w:p>
    <w:p w:rsidR="002E4564" w:rsidRDefault="00E83B00" w14:paraId="4A3A4A72" w14:textId="77777777">
      <w:pPr>
        <w:jc w:val="both"/>
        <w:rPr>
          <w:rFonts w:ascii="Calibri" w:hAnsi="Calibri" w:eastAsia="Calibri" w:cs="Calibri"/>
        </w:rPr>
      </w:pPr>
      <w:r>
        <w:rPr>
          <w:rFonts w:ascii="Calibri" w:hAnsi="Calibri" w:eastAsia="Calibri" w:cs="Calibri"/>
        </w:rPr>
        <w:t xml:space="preserve">Applications will NOT be considered by TGI if these requirements are not met. </w:t>
      </w:r>
    </w:p>
    <w:p w:rsidR="002E4564" w:rsidRDefault="002E4564" w14:paraId="3946D646" w14:textId="77777777">
      <w:pPr>
        <w:jc w:val="both"/>
        <w:rPr>
          <w:rFonts w:ascii="Calibri" w:hAnsi="Calibri" w:eastAsia="Calibri" w:cs="Calibri"/>
        </w:rPr>
      </w:pPr>
    </w:p>
    <w:p w:rsidR="002E4564" w:rsidRDefault="00E83B00" w14:paraId="6D97139E" w14:textId="77777777">
      <w:pPr>
        <w:jc w:val="both"/>
        <w:rPr>
          <w:rFonts w:ascii="Calibri" w:hAnsi="Calibri" w:eastAsia="Calibri" w:cs="Calibri"/>
        </w:rPr>
      </w:pPr>
      <w:r>
        <w:rPr>
          <w:rFonts w:ascii="Calibri" w:hAnsi="Calibri" w:eastAsia="Calibri" w:cs="Calibri"/>
          <w:b/>
          <w:u w:val="single"/>
        </w:rPr>
        <w:t>Review Process</w:t>
      </w:r>
    </w:p>
    <w:p w:rsidR="002E4564" w:rsidRDefault="00E83B00" w14:paraId="57D88C95" w14:textId="10F27AA0">
      <w:pPr>
        <w:jc w:val="both"/>
        <w:rPr>
          <w:rFonts w:ascii="Calibri" w:hAnsi="Calibri" w:eastAsia="Calibri" w:cs="Calibri"/>
          <w:color w:val="FF0000"/>
        </w:rPr>
      </w:pPr>
      <w:r w:rsidRPr="39E3FC3D" w:rsidR="00E83B00">
        <w:rPr>
          <w:rFonts w:ascii="Calibri" w:hAnsi="Calibri" w:eastAsia="Calibri" w:cs="Calibri"/>
        </w:rPr>
        <w:t>Each application will be reviewed by TGI members. CAAP staff and/or the TGI committee may ask to meet with representatives of the applicant organization if more information is needed. All applicants will be notified by email of the TGI decis</w:t>
      </w:r>
      <w:r w:rsidRPr="39E3FC3D" w:rsidR="00E83B00">
        <w:rPr>
          <w:rFonts w:ascii="Calibri" w:hAnsi="Calibri" w:eastAsia="Calibri" w:cs="Calibri"/>
        </w:rPr>
        <w:t>ions by mid-summer, 202</w:t>
      </w:r>
      <w:r w:rsidRPr="39E3FC3D" w:rsidR="14423204">
        <w:rPr>
          <w:rFonts w:ascii="Calibri" w:hAnsi="Calibri" w:eastAsia="Calibri" w:cs="Calibri"/>
        </w:rPr>
        <w:t>5</w:t>
      </w:r>
      <w:r w:rsidRPr="39E3FC3D" w:rsidR="1F8DBB82">
        <w:rPr>
          <w:rFonts w:ascii="Calibri" w:hAnsi="Calibri" w:eastAsia="Calibri" w:cs="Calibri"/>
        </w:rPr>
        <w:t>.</w:t>
      </w:r>
      <w:r w:rsidRPr="39E3FC3D" w:rsidR="00E83B00">
        <w:rPr>
          <w:rFonts w:ascii="Calibri" w:hAnsi="Calibri" w:eastAsia="Calibri" w:cs="Calibri"/>
        </w:rPr>
        <w:t xml:space="preserve">  </w:t>
      </w:r>
      <w:r w:rsidRPr="39E3FC3D" w:rsidR="00E83B00">
        <w:rPr>
          <w:rFonts w:ascii="Calibri" w:hAnsi="Calibri" w:eastAsia="Calibri" w:cs="Calibri"/>
        </w:rPr>
        <w:t>Funding will be distributed in</w:t>
      </w:r>
      <w:r w:rsidRPr="39E3FC3D" w:rsidR="1C618CDD">
        <w:rPr>
          <w:rFonts w:ascii="Calibri" w:hAnsi="Calibri" w:eastAsia="Calibri" w:cs="Calibri"/>
        </w:rPr>
        <w:t xml:space="preserve"> </w:t>
      </w:r>
      <w:r w:rsidRPr="39E3FC3D" w:rsidR="00E83B00">
        <w:rPr>
          <w:rFonts w:ascii="Calibri" w:hAnsi="Calibri" w:eastAsia="Calibri" w:cs="Calibri"/>
        </w:rPr>
        <w:t>August for a project start date of September 1, 202</w:t>
      </w:r>
      <w:r w:rsidRPr="39E3FC3D" w:rsidR="1D93ABAC">
        <w:rPr>
          <w:rFonts w:ascii="Calibri" w:hAnsi="Calibri" w:eastAsia="Calibri" w:cs="Calibri"/>
        </w:rPr>
        <w:t>5</w:t>
      </w:r>
      <w:r w:rsidRPr="39E3FC3D" w:rsidR="00E83B00">
        <w:rPr>
          <w:rFonts w:ascii="Calibri" w:hAnsi="Calibri" w:eastAsia="Calibri" w:cs="Calibri"/>
        </w:rPr>
        <w:t>. The grant period is six months, ending February 28, 202</w:t>
      </w:r>
      <w:r w:rsidRPr="39E3FC3D" w:rsidR="24484D81">
        <w:rPr>
          <w:rFonts w:ascii="Calibri" w:hAnsi="Calibri" w:eastAsia="Calibri" w:cs="Calibri"/>
        </w:rPr>
        <w:t>6</w:t>
      </w:r>
      <w:r w:rsidRPr="39E3FC3D" w:rsidR="00E83B00">
        <w:rPr>
          <w:rFonts w:ascii="Calibri" w:hAnsi="Calibri" w:eastAsia="Calibri" w:cs="Calibri"/>
        </w:rPr>
        <w:t>.</w:t>
      </w:r>
    </w:p>
    <w:p w:rsidR="002E4564" w:rsidRDefault="00E83B00" w14:paraId="29961775" w14:textId="77777777">
      <w:pPr>
        <w:jc w:val="both"/>
        <w:rPr>
          <w:rFonts w:ascii="Calibri" w:hAnsi="Calibri" w:eastAsia="Calibri" w:cs="Calibri"/>
        </w:rPr>
      </w:pPr>
      <w:r>
        <w:rPr>
          <w:rFonts w:ascii="Calibri" w:hAnsi="Calibri" w:eastAsia="Calibri" w:cs="Calibri"/>
        </w:rPr>
        <w:t xml:space="preserve"> </w:t>
      </w:r>
    </w:p>
    <w:p w:rsidR="002E4564" w:rsidRDefault="00E83B00" w14:paraId="7E0EA97C" w14:textId="77777777">
      <w:pPr>
        <w:jc w:val="both"/>
        <w:rPr>
          <w:rFonts w:ascii="Calibri" w:hAnsi="Calibri" w:eastAsia="Calibri" w:cs="Calibri"/>
        </w:rPr>
      </w:pPr>
      <w:bookmarkStart w:name="_heading=h.gjdgxs" w:id="0"/>
      <w:bookmarkEnd w:id="0"/>
      <w:r w:rsidRPr="39E3FC3D" w:rsidR="00E83B00">
        <w:rPr>
          <w:rFonts w:ascii="Calibri" w:hAnsi="Calibri" w:eastAsia="Calibri" w:cs="Calibri"/>
        </w:rPr>
        <w:t>For additional information, or if you have further questions, please contact:</w:t>
      </w:r>
    </w:p>
    <w:bookmarkStart w:name="_heading=h.l89vm1agyuov" w:colFirst="0" w:colLast="0" w:id="1"/>
    <w:bookmarkEnd w:id="1"/>
    <w:p w:rsidR="7C29A936" w:rsidP="39E3FC3D" w:rsidRDefault="7C29A936" w14:paraId="3E6AC8B1" w14:textId="018B6A05">
      <w:pPr>
        <w:jc w:val="both"/>
        <w:rPr>
          <w:rFonts w:ascii="Calibri" w:hAnsi="Calibri" w:eastAsia="Calibri" w:cs="Calibri"/>
        </w:rPr>
      </w:pPr>
      <w:hyperlink r:id="R907103cf9a0d40e5">
        <w:r w:rsidRPr="39E3FC3D" w:rsidR="7C29A936">
          <w:rPr>
            <w:rStyle w:val="Hyperlink"/>
            <w:rFonts w:ascii="Calibri" w:hAnsi="Calibri" w:eastAsia="Calibri" w:cs="Calibri"/>
          </w:rPr>
          <w:t>mbazzi@accesscommunity.org</w:t>
        </w:r>
      </w:hyperlink>
      <w:r w:rsidRPr="39E3FC3D" w:rsidR="7C29A936">
        <w:rPr>
          <w:rFonts w:ascii="Calibri" w:hAnsi="Calibri" w:eastAsia="Calibri" w:cs="Calibri"/>
        </w:rPr>
        <w:t xml:space="preserve"> or </w:t>
      </w:r>
      <w:hyperlink r:id="Rc6ae811ccd3048f2">
        <w:r w:rsidRPr="39E3FC3D" w:rsidR="7C29A936">
          <w:rPr>
            <w:rStyle w:val="Hyperlink"/>
            <w:rFonts w:ascii="Calibri" w:hAnsi="Calibri" w:eastAsia="Calibri" w:cs="Calibri"/>
          </w:rPr>
          <w:t>tezzeddine@accesscommunity.org</w:t>
        </w:r>
      </w:hyperlink>
      <w:r w:rsidRPr="39E3FC3D" w:rsidR="7C29A936">
        <w:rPr>
          <w:rFonts w:ascii="Calibri" w:hAnsi="Calibri" w:eastAsia="Calibri" w:cs="Calibri"/>
        </w:rPr>
        <w:t xml:space="preserve"> </w:t>
      </w:r>
    </w:p>
    <w:p w:rsidR="077DFA36" w:rsidP="077DFA36" w:rsidRDefault="077DFA36" w14:paraId="0C838780" w14:textId="588856E2">
      <w:pPr>
        <w:pStyle w:val="Normal"/>
        <w:jc w:val="both"/>
        <w:rPr>
          <w:rFonts w:ascii="Calibri" w:hAnsi="Calibri" w:eastAsia="Calibri" w:cs="Calibri"/>
        </w:rPr>
      </w:pPr>
    </w:p>
    <w:p w:rsidR="002E4564" w:rsidRDefault="00E83B00" w14:paraId="15EF8876" w14:textId="77777777">
      <w:pPr>
        <w:jc w:val="both"/>
        <w:rPr>
          <w:rFonts w:ascii="Calibri" w:hAnsi="Calibri" w:eastAsia="Calibri" w:cs="Calibri"/>
        </w:rPr>
      </w:pPr>
      <w:bookmarkStart w:name="_heading=h.dc7olwbutwj9" w:colFirst="0" w:colLast="0" w:id="3"/>
      <w:bookmarkEnd w:id="3"/>
      <w:r>
        <w:rPr>
          <w:rFonts w:ascii="Calibri" w:hAnsi="Calibri" w:eastAsia="Calibri" w:cs="Calibri"/>
        </w:rPr>
        <w:t>You can also find additional information about TGI and the Center for Arab American Philanthropy at</w:t>
      </w:r>
      <w:hyperlink r:id="rId9">
        <w:r>
          <w:rPr>
            <w:rFonts w:ascii="Calibri" w:hAnsi="Calibri" w:eastAsia="Calibri" w:cs="Calibri"/>
          </w:rPr>
          <w:t xml:space="preserve"> </w:t>
        </w:r>
      </w:hyperlink>
      <w:hyperlink r:id="rId10">
        <w:r>
          <w:rPr>
            <w:rFonts w:ascii="Calibri" w:hAnsi="Calibri" w:eastAsia="Calibri" w:cs="Calibri"/>
            <w:color w:val="1155CC"/>
            <w:u w:val="single"/>
          </w:rPr>
          <w:t>http://www.centeraap.org</w:t>
        </w:r>
      </w:hyperlink>
      <w:r>
        <w:rPr>
          <w:rFonts w:ascii="Calibri" w:hAnsi="Calibri" w:eastAsia="Calibri" w:cs="Calibri"/>
        </w:rPr>
        <w:t xml:space="preserve">. </w:t>
      </w:r>
    </w:p>
    <w:p w:rsidR="002E4564" w:rsidRDefault="002E4564" w14:paraId="2152C4A7" w14:textId="77777777">
      <w:pPr>
        <w:jc w:val="both"/>
        <w:rPr>
          <w:rFonts w:ascii="Times New Roman" w:hAnsi="Times New Roman" w:eastAsia="Times New Roman" w:cs="Times New Roman"/>
          <w:sz w:val="24"/>
          <w:szCs w:val="24"/>
        </w:rPr>
      </w:pPr>
    </w:p>
    <w:p w:rsidR="002E4564" w:rsidRDefault="002E4564" w14:paraId="7F4EED77" w14:textId="77777777">
      <w:pPr>
        <w:jc w:val="both"/>
        <w:rPr>
          <w:rFonts w:ascii="Times New Roman" w:hAnsi="Times New Roman" w:eastAsia="Times New Roman" w:cs="Times New Roman"/>
          <w:sz w:val="24"/>
          <w:szCs w:val="24"/>
        </w:rPr>
      </w:pPr>
    </w:p>
    <w:p w:rsidR="002E4564" w:rsidRDefault="00E83B00" w14:paraId="11F8F448" w14:textId="77777777">
      <w:pPr>
        <w:jc w:val="both"/>
        <w:rPr>
          <w:rFonts w:ascii="Times New Roman" w:hAnsi="Times New Roman" w:eastAsia="Times New Roman" w:cs="Times New Roman"/>
          <w:sz w:val="24"/>
          <w:szCs w:val="24"/>
        </w:rPr>
      </w:pPr>
      <w:r>
        <w:br w:type="page"/>
      </w:r>
    </w:p>
    <w:p w:rsidR="002E4564" w:rsidRDefault="002E4564" w14:paraId="16C01FFD" w14:textId="77777777">
      <w:pPr>
        <w:jc w:val="both"/>
        <w:rPr>
          <w:rFonts w:ascii="Times New Roman" w:hAnsi="Times New Roman" w:eastAsia="Times New Roman" w:cs="Times New Roman"/>
          <w:sz w:val="24"/>
          <w:szCs w:val="24"/>
        </w:rPr>
      </w:pPr>
    </w:p>
    <w:p w:rsidR="002E4564" w:rsidRDefault="00E83B00" w14:paraId="6397D85E" w14:textId="77777777">
      <w:pPr>
        <w:jc w:val="both"/>
        <w:rPr>
          <w:rFonts w:ascii="Calibri" w:hAnsi="Calibri" w:eastAsia="Calibri" w:cs="Calibri"/>
          <w:u w:val="single"/>
        </w:rPr>
      </w:pPr>
      <w:r>
        <w:rPr>
          <w:rFonts w:ascii="Calibri" w:hAnsi="Calibri" w:eastAsia="Calibri" w:cs="Calibri"/>
          <w:b/>
          <w:u w:val="single"/>
        </w:rPr>
        <w:t>Narrative</w:t>
      </w:r>
    </w:p>
    <w:p w:rsidR="002E4564" w:rsidRDefault="00E83B00" w14:paraId="53547579" w14:textId="77777777">
      <w:pPr>
        <w:jc w:val="both"/>
        <w:rPr>
          <w:rFonts w:ascii="Calibri" w:hAnsi="Calibri" w:eastAsia="Calibri" w:cs="Calibri"/>
        </w:rPr>
      </w:pPr>
      <w:r>
        <w:rPr>
          <w:rFonts w:ascii="Calibri" w:hAnsi="Calibri" w:eastAsia="Calibri" w:cs="Calibri"/>
        </w:rPr>
        <w:t xml:space="preserve">Please provide the following information in this order.  Use these headings, subheadings, and number provided in your own word processing format, thus leaving flexibility for length of response.  </w:t>
      </w:r>
      <w:r>
        <w:rPr>
          <w:rFonts w:ascii="Calibri" w:hAnsi="Calibri" w:eastAsia="Calibri" w:cs="Calibri"/>
          <w:b/>
        </w:rPr>
        <w:t>The narrative should be a maximum of 2 pages total.</w:t>
      </w:r>
    </w:p>
    <w:p w:rsidR="002E4564" w:rsidRDefault="00E83B00" w14:paraId="6A2B8F4D" w14:textId="77777777">
      <w:pPr>
        <w:jc w:val="both"/>
        <w:rPr>
          <w:rFonts w:ascii="Calibri" w:hAnsi="Calibri" w:eastAsia="Calibri" w:cs="Calibri"/>
        </w:rPr>
      </w:pPr>
      <w:r>
        <w:rPr>
          <w:rFonts w:ascii="Calibri" w:hAnsi="Calibri" w:eastAsia="Calibri" w:cs="Calibri"/>
        </w:rPr>
        <w:t xml:space="preserve"> </w:t>
      </w:r>
    </w:p>
    <w:p w:rsidR="002E4564" w:rsidRDefault="00E83B00" w14:paraId="24256FD7" w14:textId="77777777">
      <w:pPr>
        <w:jc w:val="both"/>
        <w:rPr>
          <w:rFonts w:ascii="Calibri" w:hAnsi="Calibri" w:eastAsia="Calibri" w:cs="Calibri"/>
        </w:rPr>
      </w:pPr>
      <w:r>
        <w:rPr>
          <w:rFonts w:ascii="Calibri" w:hAnsi="Calibri" w:eastAsia="Calibri" w:cs="Calibri"/>
          <w:b/>
        </w:rPr>
        <w:t xml:space="preserve">A.  </w:t>
      </w:r>
      <w:r>
        <w:rPr>
          <w:rFonts w:ascii="Calibri" w:hAnsi="Calibri" w:eastAsia="Calibri" w:cs="Calibri"/>
          <w:b/>
        </w:rPr>
        <w:tab/>
      </w:r>
      <w:r>
        <w:rPr>
          <w:rFonts w:ascii="Calibri" w:hAnsi="Calibri" w:eastAsia="Calibri" w:cs="Calibri"/>
          <w:b/>
        </w:rPr>
        <w:t>O</w:t>
      </w:r>
      <w:r>
        <w:rPr>
          <w:rFonts w:ascii="Calibri" w:hAnsi="Calibri" w:eastAsia="Calibri" w:cs="Calibri"/>
          <w:b/>
        </w:rPr>
        <w:t>rganization Information</w:t>
      </w:r>
    </w:p>
    <w:p w:rsidR="002E4564" w:rsidRDefault="00E83B00" w14:paraId="4B40500A" w14:textId="77777777">
      <w:pPr>
        <w:numPr>
          <w:ilvl w:val="0"/>
          <w:numId w:val="1"/>
        </w:numPr>
        <w:ind w:hanging="359"/>
        <w:jc w:val="both"/>
        <w:rPr>
          <w:rFonts w:ascii="Calibri" w:hAnsi="Calibri" w:eastAsia="Calibri" w:cs="Calibri"/>
        </w:rPr>
      </w:pPr>
      <w:r>
        <w:rPr>
          <w:rFonts w:ascii="Calibri" w:hAnsi="Calibri" w:eastAsia="Calibri" w:cs="Calibri"/>
        </w:rPr>
        <w:t>What is the purpose of the organization and what are the primary services?</w:t>
      </w:r>
    </w:p>
    <w:p w:rsidR="002E4564" w:rsidRDefault="00E83B00" w14:paraId="7D4B6DAA" w14:textId="6DE72E94">
      <w:pPr>
        <w:numPr>
          <w:ilvl w:val="0"/>
          <w:numId w:val="1"/>
        </w:numPr>
        <w:ind w:hanging="359"/>
        <w:jc w:val="both"/>
        <w:rPr>
          <w:rFonts w:ascii="Calibri" w:hAnsi="Calibri" w:eastAsia="Calibri" w:cs="Calibri"/>
        </w:rPr>
      </w:pPr>
      <w:r w:rsidRPr="077DFA36" w:rsidR="00E83B00">
        <w:rPr>
          <w:rFonts w:ascii="Calibri" w:hAnsi="Calibri" w:eastAsia="Calibri" w:cs="Calibri"/>
        </w:rPr>
        <w:t>What affiliation, if any, does the organization have with religious groups (if none, state “NONE”)</w:t>
      </w:r>
    </w:p>
    <w:p w:rsidR="077DFA36" w:rsidP="077DFA36" w:rsidRDefault="077DFA36" w14:paraId="5E7E26F4" w14:textId="00A62212">
      <w:pPr>
        <w:pStyle w:val="Normal"/>
        <w:ind w:left="0"/>
        <w:jc w:val="both"/>
        <w:rPr>
          <w:rFonts w:ascii="Calibri" w:hAnsi="Calibri" w:eastAsia="Calibri" w:cs="Calibri"/>
        </w:rPr>
      </w:pPr>
    </w:p>
    <w:p w:rsidR="002E4564" w:rsidRDefault="00E83B00" w14:paraId="51BB1163" w14:textId="77777777">
      <w:pPr>
        <w:jc w:val="both"/>
        <w:rPr>
          <w:rFonts w:ascii="Calibri" w:hAnsi="Calibri" w:eastAsia="Calibri" w:cs="Calibri"/>
        </w:rPr>
      </w:pPr>
      <w:r>
        <w:rPr>
          <w:rFonts w:ascii="Calibri" w:hAnsi="Calibri" w:eastAsia="Calibri" w:cs="Calibri"/>
          <w:b/>
        </w:rPr>
        <w:t xml:space="preserve">B.  </w:t>
      </w:r>
      <w:r>
        <w:rPr>
          <w:rFonts w:ascii="Calibri" w:hAnsi="Calibri" w:eastAsia="Calibri" w:cs="Calibri"/>
          <w:b/>
        </w:rPr>
        <w:tab/>
      </w:r>
      <w:r>
        <w:rPr>
          <w:rFonts w:ascii="Calibri" w:hAnsi="Calibri" w:eastAsia="Calibri" w:cs="Calibri"/>
        </w:rPr>
        <w:t xml:space="preserve"> </w:t>
      </w:r>
      <w:r>
        <w:rPr>
          <w:rFonts w:ascii="Calibri" w:hAnsi="Calibri" w:eastAsia="Calibri" w:cs="Calibri"/>
          <w:b/>
        </w:rPr>
        <w:t>Project Information</w:t>
      </w:r>
    </w:p>
    <w:p w:rsidR="002E4564" w:rsidRDefault="00E83B00" w14:paraId="1096DBE8" w14:textId="77777777">
      <w:pPr>
        <w:numPr>
          <w:ilvl w:val="0"/>
          <w:numId w:val="7"/>
        </w:numPr>
        <w:ind w:hanging="359"/>
        <w:jc w:val="both"/>
        <w:rPr>
          <w:rFonts w:ascii="Calibri" w:hAnsi="Calibri" w:eastAsia="Calibri" w:cs="Calibri"/>
        </w:rPr>
      </w:pPr>
      <w:r>
        <w:rPr>
          <w:rFonts w:ascii="Calibri" w:hAnsi="Calibri" w:eastAsia="Calibri" w:cs="Calibri"/>
        </w:rPr>
        <w:t>Describe the target population a</w:t>
      </w:r>
      <w:r>
        <w:rPr>
          <w:rFonts w:ascii="Calibri" w:hAnsi="Calibri" w:eastAsia="Calibri" w:cs="Calibri"/>
        </w:rPr>
        <w:t xml:space="preserve">nd the needs that will be </w:t>
      </w:r>
      <w:proofErr w:type="gramStart"/>
      <w:r>
        <w:rPr>
          <w:rFonts w:ascii="Calibri" w:hAnsi="Calibri" w:eastAsia="Calibri" w:cs="Calibri"/>
        </w:rPr>
        <w:t>addressed, and</w:t>
      </w:r>
      <w:proofErr w:type="gramEnd"/>
      <w:r>
        <w:rPr>
          <w:rFonts w:ascii="Calibri" w:hAnsi="Calibri" w:eastAsia="Calibri" w:cs="Calibri"/>
        </w:rPr>
        <w:t xml:space="preserve"> explain your method for reaching that population.</w:t>
      </w:r>
    </w:p>
    <w:p w:rsidR="002E4564" w:rsidRDefault="00E83B00" w14:paraId="067F1E10" w14:textId="77777777">
      <w:pPr>
        <w:numPr>
          <w:ilvl w:val="0"/>
          <w:numId w:val="7"/>
        </w:numPr>
        <w:ind w:hanging="359"/>
        <w:jc w:val="both"/>
        <w:rPr>
          <w:rFonts w:ascii="Calibri" w:hAnsi="Calibri" w:eastAsia="Calibri" w:cs="Calibri"/>
        </w:rPr>
      </w:pPr>
      <w:r>
        <w:rPr>
          <w:rFonts w:ascii="Calibri" w:hAnsi="Calibri" w:eastAsia="Calibri" w:cs="Calibri"/>
        </w:rPr>
        <w:t xml:space="preserve">What program are you asking TGI to </w:t>
      </w:r>
      <w:proofErr w:type="gramStart"/>
      <w:r>
        <w:rPr>
          <w:rFonts w:ascii="Calibri" w:hAnsi="Calibri" w:eastAsia="Calibri" w:cs="Calibri"/>
        </w:rPr>
        <w:t>fund</w:t>
      </w:r>
      <w:proofErr w:type="gramEnd"/>
      <w:r>
        <w:rPr>
          <w:rFonts w:ascii="Calibri" w:hAnsi="Calibri" w:eastAsia="Calibri" w:cs="Calibri"/>
        </w:rPr>
        <w:t xml:space="preserve"> and what will be accomplished?</w:t>
      </w:r>
    </w:p>
    <w:p w:rsidR="002E4564" w:rsidRDefault="00E83B00" w14:paraId="55B109ED" w14:textId="77777777">
      <w:pPr>
        <w:numPr>
          <w:ilvl w:val="0"/>
          <w:numId w:val="7"/>
        </w:numPr>
        <w:ind w:hanging="359"/>
        <w:jc w:val="both"/>
        <w:rPr>
          <w:rFonts w:ascii="Calibri" w:hAnsi="Calibri" w:eastAsia="Calibri" w:cs="Calibri"/>
        </w:rPr>
      </w:pPr>
      <w:r>
        <w:rPr>
          <w:rFonts w:ascii="Calibri" w:hAnsi="Calibri" w:eastAsia="Calibri" w:cs="Calibri"/>
        </w:rPr>
        <w:t>How will youth be involved in the development and implementation of the project?</w:t>
      </w:r>
    </w:p>
    <w:p w:rsidR="002E4564" w:rsidRDefault="00E83B00" w14:paraId="03D6B932" w14:textId="1AB7FECB">
      <w:pPr>
        <w:numPr>
          <w:ilvl w:val="0"/>
          <w:numId w:val="7"/>
        </w:numPr>
        <w:ind w:hanging="359"/>
        <w:jc w:val="both"/>
        <w:rPr>
          <w:rFonts w:ascii="Calibri" w:hAnsi="Calibri" w:eastAsia="Calibri" w:cs="Calibri"/>
        </w:rPr>
      </w:pPr>
      <w:r w:rsidRPr="39E3FC3D" w:rsidR="00E83B00">
        <w:rPr>
          <w:rFonts w:ascii="Calibri" w:hAnsi="Calibri" w:eastAsia="Calibri" w:cs="Calibri"/>
        </w:rPr>
        <w:t>What is the t</w:t>
      </w:r>
      <w:r w:rsidRPr="39E3FC3D" w:rsidR="00E83B00">
        <w:rPr>
          <w:rFonts w:ascii="Calibri" w:hAnsi="Calibri" w:eastAsia="Calibri" w:cs="Calibri"/>
        </w:rPr>
        <w:t>imetable for the implementation of the project?</w:t>
      </w:r>
      <w:r w:rsidRPr="39E3FC3D" w:rsidR="00E83B00">
        <w:rPr>
          <w:rFonts w:ascii="Calibri" w:hAnsi="Calibri" w:eastAsia="Calibri" w:cs="Calibri"/>
        </w:rPr>
        <w:t xml:space="preserve"> Will the project continue beyond </w:t>
      </w:r>
      <w:r w:rsidRPr="39E3FC3D" w:rsidR="007E1A1E">
        <w:rPr>
          <w:rFonts w:ascii="Calibri" w:hAnsi="Calibri" w:eastAsia="Calibri" w:cs="Calibri"/>
        </w:rPr>
        <w:t>202</w:t>
      </w:r>
      <w:r w:rsidRPr="39E3FC3D" w:rsidR="05A5963B">
        <w:rPr>
          <w:rFonts w:ascii="Calibri" w:hAnsi="Calibri" w:eastAsia="Calibri" w:cs="Calibri"/>
        </w:rPr>
        <w:t>5</w:t>
      </w:r>
      <w:r w:rsidRPr="39E3FC3D" w:rsidR="00E83B00">
        <w:rPr>
          <w:rFonts w:ascii="Calibri" w:hAnsi="Calibri" w:eastAsia="Calibri" w:cs="Calibri"/>
        </w:rPr>
        <w:t>? If so, explain.</w:t>
      </w:r>
    </w:p>
    <w:p w:rsidR="002E4564" w:rsidRDefault="00E83B00" w14:paraId="5F8B5C73" w14:textId="77777777">
      <w:pPr>
        <w:numPr>
          <w:ilvl w:val="0"/>
          <w:numId w:val="7"/>
        </w:numPr>
        <w:ind w:hanging="359"/>
        <w:jc w:val="both"/>
        <w:rPr>
          <w:rFonts w:ascii="Calibri" w:hAnsi="Calibri" w:eastAsia="Calibri" w:cs="Calibri"/>
        </w:rPr>
      </w:pPr>
      <w:r>
        <w:rPr>
          <w:rFonts w:ascii="Calibri" w:hAnsi="Calibri" w:eastAsia="Calibri" w:cs="Calibri"/>
        </w:rPr>
        <w:t>How do you plan to publicize/promote your project?</w:t>
      </w:r>
    </w:p>
    <w:p w:rsidR="002E4564" w:rsidRDefault="00E83B00" w14:paraId="006684D8" w14:textId="77777777">
      <w:pPr>
        <w:numPr>
          <w:ilvl w:val="0"/>
          <w:numId w:val="7"/>
        </w:numPr>
        <w:ind w:hanging="359"/>
        <w:jc w:val="both"/>
        <w:rPr>
          <w:rFonts w:ascii="Calibri" w:hAnsi="Calibri" w:eastAsia="Calibri" w:cs="Calibri"/>
        </w:rPr>
      </w:pPr>
      <w:r w:rsidRPr="077DFA36" w:rsidR="00E83B00">
        <w:rPr>
          <w:rFonts w:ascii="Calibri" w:hAnsi="Calibri" w:eastAsia="Calibri" w:cs="Calibri"/>
        </w:rPr>
        <w:t xml:space="preserve">How will you evaluate the outcomes of your project? </w:t>
      </w:r>
    </w:p>
    <w:p w:rsidR="077DFA36" w:rsidP="077DFA36" w:rsidRDefault="077DFA36" w14:paraId="2F3FBC89" w14:textId="64D5A374">
      <w:pPr>
        <w:pStyle w:val="Normal"/>
        <w:ind w:left="0"/>
        <w:jc w:val="both"/>
        <w:rPr>
          <w:rFonts w:ascii="Calibri" w:hAnsi="Calibri" w:eastAsia="Calibri" w:cs="Calibri"/>
        </w:rPr>
      </w:pPr>
    </w:p>
    <w:p w:rsidR="002E4564" w:rsidRDefault="00E83B00" w14:paraId="7802F682" w14:textId="77777777">
      <w:pPr>
        <w:jc w:val="both"/>
        <w:rPr>
          <w:rFonts w:ascii="Calibri" w:hAnsi="Calibri" w:eastAsia="Calibri" w:cs="Calibri"/>
        </w:rPr>
      </w:pPr>
      <w:r>
        <w:rPr>
          <w:rFonts w:ascii="Calibri" w:hAnsi="Calibri" w:eastAsia="Calibri" w:cs="Calibri"/>
          <w:b/>
        </w:rPr>
        <w:t xml:space="preserve">C.  </w:t>
      </w:r>
      <w:r>
        <w:rPr>
          <w:rFonts w:ascii="Calibri" w:hAnsi="Calibri" w:eastAsia="Calibri" w:cs="Calibri"/>
          <w:b/>
        </w:rPr>
        <w:tab/>
      </w:r>
      <w:r>
        <w:rPr>
          <w:rFonts w:ascii="Calibri" w:hAnsi="Calibri" w:eastAsia="Calibri" w:cs="Calibri"/>
          <w:b/>
        </w:rPr>
        <w:t xml:space="preserve"> Project Budget (see attached budget sheet)</w:t>
      </w:r>
    </w:p>
    <w:p w:rsidR="002E4564" w:rsidRDefault="00E83B00" w14:paraId="24B7C13B" w14:textId="77777777">
      <w:pPr>
        <w:numPr>
          <w:ilvl w:val="0"/>
          <w:numId w:val="8"/>
        </w:numPr>
        <w:ind w:hanging="359"/>
        <w:jc w:val="both"/>
        <w:rPr>
          <w:rFonts w:ascii="Calibri" w:hAnsi="Calibri" w:eastAsia="Calibri" w:cs="Calibri"/>
        </w:rPr>
      </w:pPr>
      <w:r>
        <w:rPr>
          <w:rFonts w:ascii="Calibri" w:hAnsi="Calibri" w:eastAsia="Calibri" w:cs="Calibri"/>
        </w:rPr>
        <w:t>If the total project budget is greater than the amount requested, from what sources will the other necessary funds be obtained, and what funds have been raised to date?</w:t>
      </w:r>
    </w:p>
    <w:p w:rsidR="002E4564" w:rsidRDefault="00E83B00" w14:paraId="387CBACB" w14:textId="77777777">
      <w:pPr>
        <w:numPr>
          <w:ilvl w:val="0"/>
          <w:numId w:val="8"/>
        </w:numPr>
        <w:ind w:hanging="359"/>
        <w:jc w:val="both"/>
        <w:rPr>
          <w:rFonts w:ascii="Calibri" w:hAnsi="Calibri" w:eastAsia="Calibri" w:cs="Calibri"/>
        </w:rPr>
      </w:pPr>
      <w:r w:rsidRPr="077DFA36" w:rsidR="00E83B00">
        <w:rPr>
          <w:rFonts w:ascii="Calibri" w:hAnsi="Calibri" w:eastAsia="Calibri" w:cs="Calibri"/>
        </w:rPr>
        <w:t>What financial resources will be available for the continuation of this project after t</w:t>
      </w:r>
      <w:r w:rsidRPr="077DFA36" w:rsidR="00E83B00">
        <w:rPr>
          <w:rFonts w:ascii="Calibri" w:hAnsi="Calibri" w:eastAsia="Calibri" w:cs="Calibri"/>
        </w:rPr>
        <w:t>he grant from TGI has ended?</w:t>
      </w:r>
    </w:p>
    <w:p w:rsidR="077DFA36" w:rsidP="077DFA36" w:rsidRDefault="077DFA36" w14:paraId="5876FB43" w14:textId="1755DD5F">
      <w:pPr>
        <w:pStyle w:val="Normal"/>
        <w:ind w:left="0"/>
        <w:jc w:val="both"/>
        <w:rPr>
          <w:rFonts w:ascii="Calibri" w:hAnsi="Calibri" w:eastAsia="Calibri" w:cs="Calibri"/>
        </w:rPr>
      </w:pPr>
    </w:p>
    <w:p w:rsidR="002E4564" w:rsidRDefault="00E83B00" w14:paraId="2416C6BA" w14:textId="77777777">
      <w:pPr>
        <w:jc w:val="both"/>
        <w:rPr>
          <w:rFonts w:ascii="Calibri" w:hAnsi="Calibri" w:eastAsia="Calibri" w:cs="Calibri"/>
        </w:rPr>
      </w:pPr>
      <w:r>
        <w:rPr>
          <w:rFonts w:ascii="Calibri" w:hAnsi="Calibri" w:eastAsia="Calibri" w:cs="Calibri"/>
          <w:b/>
        </w:rPr>
        <w:t xml:space="preserve">D. </w:t>
      </w:r>
      <w:r>
        <w:rPr>
          <w:rFonts w:ascii="Calibri" w:hAnsi="Calibri" w:eastAsia="Calibri" w:cs="Calibri"/>
          <w:b/>
        </w:rPr>
        <w:tab/>
      </w:r>
      <w:r>
        <w:rPr>
          <w:rFonts w:ascii="Calibri" w:hAnsi="Calibri" w:eastAsia="Calibri" w:cs="Calibri"/>
          <w:b/>
        </w:rPr>
        <w:t>Attachments</w:t>
      </w:r>
    </w:p>
    <w:p w:rsidR="002E4564" w:rsidRDefault="00E83B00" w14:paraId="18D2A444" w14:textId="77777777">
      <w:pPr>
        <w:numPr>
          <w:ilvl w:val="0"/>
          <w:numId w:val="2"/>
        </w:numPr>
        <w:ind w:hanging="359"/>
        <w:jc w:val="both"/>
        <w:rPr>
          <w:rFonts w:ascii="Calibri" w:hAnsi="Calibri" w:eastAsia="Calibri" w:cs="Calibri"/>
        </w:rPr>
      </w:pPr>
      <w:r>
        <w:rPr>
          <w:rFonts w:ascii="Calibri" w:hAnsi="Calibri" w:eastAsia="Calibri" w:cs="Calibri"/>
        </w:rPr>
        <w:t>A copy of the organization’s IRS nonprofit determination letter, if applicable (excluding student groups at schools)</w:t>
      </w:r>
    </w:p>
    <w:p w:rsidR="002E4564" w:rsidRDefault="00E83B00" w14:paraId="359C23E9" w14:textId="77777777">
      <w:pPr>
        <w:numPr>
          <w:ilvl w:val="0"/>
          <w:numId w:val="2"/>
        </w:numPr>
        <w:ind w:hanging="359"/>
        <w:jc w:val="both"/>
        <w:rPr>
          <w:rFonts w:ascii="Calibri" w:hAnsi="Calibri" w:eastAsia="Calibri" w:cs="Calibri"/>
        </w:rPr>
      </w:pPr>
      <w:r>
        <w:rPr>
          <w:rFonts w:ascii="Calibri" w:hAnsi="Calibri" w:eastAsia="Calibri" w:cs="Calibri"/>
        </w:rPr>
        <w:t xml:space="preserve">A </w:t>
      </w:r>
      <w:r>
        <w:rPr>
          <w:rFonts w:ascii="Calibri" w:hAnsi="Calibri" w:eastAsia="Calibri" w:cs="Calibri"/>
        </w:rPr>
        <w:t>copy of the most recent annual report or promotional brochure (if available)</w:t>
      </w:r>
    </w:p>
    <w:p w:rsidR="002E4564" w:rsidRDefault="002E4564" w14:paraId="421A6023" w14:textId="77777777">
      <w:pPr>
        <w:jc w:val="both"/>
        <w:rPr>
          <w:rFonts w:ascii="Calibri" w:hAnsi="Calibri" w:eastAsia="Calibri" w:cs="Calibri"/>
        </w:rPr>
      </w:pPr>
    </w:p>
    <w:p w:rsidR="002E4564" w:rsidRDefault="00E83B00" w14:paraId="08E6E4ED" w14:textId="77777777">
      <w:pPr>
        <w:jc w:val="both"/>
        <w:rPr>
          <w:rFonts w:ascii="Calibri" w:hAnsi="Calibri" w:eastAsia="Calibri" w:cs="Calibri"/>
          <w:u w:val="single"/>
        </w:rPr>
      </w:pPr>
      <w:r>
        <w:rPr>
          <w:rFonts w:ascii="Calibri" w:hAnsi="Calibri" w:eastAsia="Calibri" w:cs="Calibri"/>
          <w:b/>
          <w:u w:val="single"/>
        </w:rPr>
        <w:t>Additional Information</w:t>
      </w:r>
    </w:p>
    <w:p w:rsidR="002E4564" w:rsidRDefault="00E83B00" w14:paraId="1CE91325" w14:textId="77777777">
      <w:pPr>
        <w:jc w:val="both"/>
        <w:rPr>
          <w:rFonts w:ascii="Calibri" w:hAnsi="Calibri" w:eastAsia="Calibri" w:cs="Calibri"/>
        </w:rPr>
      </w:pPr>
      <w:r>
        <w:rPr>
          <w:rFonts w:ascii="Calibri" w:hAnsi="Calibri" w:eastAsia="Calibri" w:cs="Calibri"/>
        </w:rPr>
        <w:t xml:space="preserve">TGI will also accept, </w:t>
      </w:r>
      <w:r>
        <w:rPr>
          <w:rFonts w:ascii="Calibri" w:hAnsi="Calibri" w:eastAsia="Calibri" w:cs="Calibri"/>
          <w:b/>
          <w:i/>
        </w:rPr>
        <w:t>but does not require,</w:t>
      </w:r>
      <w:r>
        <w:rPr>
          <w:rFonts w:ascii="Calibri" w:hAnsi="Calibri" w:eastAsia="Calibri" w:cs="Calibri"/>
          <w:b/>
        </w:rPr>
        <w:t xml:space="preserve"> </w:t>
      </w:r>
      <w:r>
        <w:rPr>
          <w:rFonts w:ascii="Calibri" w:hAnsi="Calibri" w:eastAsia="Calibri" w:cs="Calibri"/>
        </w:rPr>
        <w:t>videos by organizations of no more than 5 minutes.  If you would like to submit a video, it should be posted to</w:t>
      </w:r>
      <w:r>
        <w:rPr>
          <w:rFonts w:ascii="Calibri" w:hAnsi="Calibri" w:eastAsia="Calibri" w:cs="Calibri"/>
        </w:rPr>
        <w:t xml:space="preserve"> </w:t>
      </w:r>
      <w:proofErr w:type="gramStart"/>
      <w:r>
        <w:rPr>
          <w:rFonts w:ascii="Calibri" w:hAnsi="Calibri" w:eastAsia="Calibri" w:cs="Calibri"/>
        </w:rPr>
        <w:t>YouTube</w:t>
      </w:r>
      <w:proofErr w:type="gramEnd"/>
      <w:r>
        <w:rPr>
          <w:rFonts w:ascii="Calibri" w:hAnsi="Calibri" w:eastAsia="Calibri" w:cs="Calibri"/>
        </w:rPr>
        <w:t xml:space="preserve"> and the link included in the narrative. Compelling videos would include footage of other programs and services offered by your organization, more information on why TGI should consider funding your organization and the impact your organization has</w:t>
      </w:r>
      <w:r>
        <w:rPr>
          <w:rFonts w:ascii="Calibri" w:hAnsi="Calibri" w:eastAsia="Calibri" w:cs="Calibri"/>
        </w:rPr>
        <w:t xml:space="preserve"> in the community.  Organizations submitting a video must also submit a written narrative as indicated above.</w:t>
      </w:r>
    </w:p>
    <w:p w:rsidR="002E4564" w:rsidRDefault="002E4564" w14:paraId="34902B03" w14:textId="77777777">
      <w:pPr>
        <w:jc w:val="both"/>
        <w:rPr>
          <w:rFonts w:ascii="Calibri" w:hAnsi="Calibri" w:eastAsia="Calibri" w:cs="Calibri"/>
        </w:rPr>
      </w:pPr>
    </w:p>
    <w:p w:rsidR="002E4564" w:rsidRDefault="00E83B00" w14:paraId="19CEF140" w14:textId="77777777">
      <w:pPr>
        <w:jc w:val="both"/>
        <w:rPr>
          <w:rFonts w:ascii="Calibri" w:hAnsi="Calibri" w:eastAsia="Calibri" w:cs="Calibri"/>
          <w:b/>
        </w:rPr>
      </w:pPr>
      <w:r>
        <w:br w:type="page"/>
      </w:r>
    </w:p>
    <w:p w:rsidR="002E4564" w:rsidRDefault="00E83B00" w14:paraId="3309F1F4" w14:textId="77777777">
      <w:pPr>
        <w:jc w:val="both"/>
        <w:rPr>
          <w:rFonts w:ascii="Calibri" w:hAnsi="Calibri" w:eastAsia="Calibri" w:cs="Calibri"/>
          <w:u w:val="single"/>
        </w:rPr>
      </w:pPr>
      <w:r>
        <w:rPr>
          <w:rFonts w:ascii="Calibri" w:hAnsi="Calibri" w:eastAsia="Calibri" w:cs="Calibri"/>
          <w:b/>
          <w:u w:val="single"/>
        </w:rPr>
        <w:lastRenderedPageBreak/>
        <w:t>Project Budget</w:t>
      </w:r>
    </w:p>
    <w:p w:rsidR="002E4564" w:rsidRDefault="00E83B00" w14:paraId="1F93DEFB" w14:textId="77777777">
      <w:pPr>
        <w:jc w:val="both"/>
        <w:rPr>
          <w:rFonts w:ascii="Calibri" w:hAnsi="Calibri" w:eastAsia="Calibri" w:cs="Calibri"/>
        </w:rPr>
      </w:pPr>
      <w:r>
        <w:rPr>
          <w:rFonts w:ascii="Calibri" w:hAnsi="Calibri" w:eastAsia="Calibri" w:cs="Calibri"/>
        </w:rPr>
        <w:t>A.      Organizational Fiscal Year:</w:t>
      </w:r>
    </w:p>
    <w:p w:rsidR="002E4564" w:rsidRDefault="00E83B00" w14:paraId="06DE05A6" w14:textId="77777777">
      <w:pPr>
        <w:jc w:val="both"/>
        <w:rPr>
          <w:rFonts w:ascii="Calibri" w:hAnsi="Calibri" w:eastAsia="Calibri" w:cs="Calibri"/>
        </w:rPr>
      </w:pPr>
      <w:r>
        <w:rPr>
          <w:rFonts w:ascii="Calibri" w:hAnsi="Calibri" w:eastAsia="Calibri" w:cs="Calibri"/>
        </w:rPr>
        <w:t>B.      Time period this budget covers:</w:t>
      </w:r>
    </w:p>
    <w:p w:rsidR="002E4564" w:rsidRDefault="00E83B00" w14:paraId="0E8B6934" w14:textId="77777777">
      <w:pPr>
        <w:jc w:val="both"/>
        <w:rPr>
          <w:rFonts w:ascii="Calibri" w:hAnsi="Calibri" w:eastAsia="Calibri" w:cs="Calibri"/>
        </w:rPr>
      </w:pPr>
      <w:r>
        <w:rPr>
          <w:rFonts w:ascii="Calibri" w:hAnsi="Calibri" w:eastAsia="Calibri" w:cs="Calibri"/>
        </w:rPr>
        <w:t>C.      Expenses:  Fill in only those line items that are relevant to the project</w:t>
      </w:r>
    </w:p>
    <w:p w:rsidR="002E4564" w:rsidRDefault="00E83B00" w14:paraId="154FB6B3" w14:textId="77777777">
      <w:pPr>
        <w:jc w:val="both"/>
        <w:rPr>
          <w:rFonts w:ascii="Calibri" w:hAnsi="Calibri" w:eastAsia="Calibri" w:cs="Calibri"/>
        </w:rPr>
      </w:pPr>
      <w:r>
        <w:rPr>
          <w:rFonts w:ascii="Calibri" w:hAnsi="Calibri" w:eastAsia="Calibri" w:cs="Calibri"/>
        </w:rPr>
        <w:t xml:space="preserve"> </w:t>
      </w:r>
    </w:p>
    <w:tbl>
      <w:tblPr>
        <w:tblStyle w:val="a1"/>
        <w:tblW w:w="84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firstRow="0" w:lastRow="0" w:firstColumn="0" w:lastColumn="0" w:noHBand="1" w:noVBand="1"/>
      </w:tblPr>
      <w:tblGrid>
        <w:gridCol w:w="2865"/>
        <w:gridCol w:w="3165"/>
        <w:gridCol w:w="2370"/>
      </w:tblGrid>
      <w:tr w:rsidR="002E4564" w14:paraId="29EC8DA4" w14:textId="77777777">
        <w:tc>
          <w:tcPr>
            <w:tcW w:w="286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2E20BD75" w14:textId="77777777">
            <w:pPr>
              <w:jc w:val="both"/>
              <w:rPr>
                <w:rFonts w:ascii="Calibri" w:hAnsi="Calibri" w:eastAsia="Calibri" w:cs="Calibri"/>
              </w:rPr>
            </w:pPr>
            <w:r>
              <w:rPr>
                <w:rFonts w:ascii="Calibri" w:hAnsi="Calibri" w:eastAsia="Calibri" w:cs="Calibri"/>
              </w:rPr>
              <w:t xml:space="preserve"> </w:t>
            </w:r>
          </w:p>
        </w:tc>
        <w:tc>
          <w:tcPr>
            <w:tcW w:w="3165" w:type="dxa"/>
            <w:tcBorders>
              <w:top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3910EF78" w14:textId="77777777">
            <w:pPr>
              <w:jc w:val="both"/>
              <w:rPr>
                <w:rFonts w:ascii="Calibri" w:hAnsi="Calibri" w:eastAsia="Calibri" w:cs="Calibri"/>
              </w:rPr>
            </w:pPr>
            <w:r>
              <w:rPr>
                <w:rFonts w:ascii="Calibri" w:hAnsi="Calibri" w:eastAsia="Calibri" w:cs="Calibri"/>
              </w:rPr>
              <w:t>Amount requested from this grant</w:t>
            </w:r>
          </w:p>
        </w:tc>
        <w:tc>
          <w:tcPr>
            <w:tcW w:w="2370" w:type="dxa"/>
            <w:tcBorders>
              <w:top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59BFB0C0" w14:textId="77777777">
            <w:pPr>
              <w:jc w:val="both"/>
              <w:rPr>
                <w:rFonts w:ascii="Calibri" w:hAnsi="Calibri" w:eastAsia="Calibri" w:cs="Calibri"/>
              </w:rPr>
            </w:pPr>
            <w:r>
              <w:rPr>
                <w:rFonts w:ascii="Calibri" w:hAnsi="Calibri" w:eastAsia="Calibri" w:cs="Calibri"/>
              </w:rPr>
              <w:t>Total project expenses</w:t>
            </w:r>
          </w:p>
        </w:tc>
      </w:tr>
      <w:tr w:rsidR="002E4564" w14:paraId="42484A41"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7302A8E3" w14:textId="77777777">
            <w:pPr>
              <w:jc w:val="both"/>
              <w:rPr>
                <w:rFonts w:ascii="Calibri" w:hAnsi="Calibri" w:eastAsia="Calibri" w:cs="Calibri"/>
              </w:rPr>
            </w:pPr>
            <w:r>
              <w:rPr>
                <w:rFonts w:ascii="Calibri" w:hAnsi="Calibri" w:eastAsia="Calibri" w:cs="Calibri"/>
              </w:rPr>
              <w:t>Salaries</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48160446"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0FAEDC5B" w14:textId="77777777">
            <w:pPr>
              <w:jc w:val="both"/>
              <w:rPr>
                <w:rFonts w:ascii="Calibri" w:hAnsi="Calibri" w:eastAsia="Calibri" w:cs="Calibri"/>
              </w:rPr>
            </w:pPr>
            <w:r>
              <w:rPr>
                <w:rFonts w:ascii="Calibri" w:hAnsi="Calibri" w:eastAsia="Calibri" w:cs="Calibri"/>
              </w:rPr>
              <w:t xml:space="preserve"> </w:t>
            </w:r>
          </w:p>
        </w:tc>
      </w:tr>
      <w:tr w:rsidR="002E4564" w14:paraId="686E668D"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6A55661E" w14:textId="77777777">
            <w:pPr>
              <w:jc w:val="both"/>
              <w:rPr>
                <w:rFonts w:ascii="Calibri" w:hAnsi="Calibri" w:eastAsia="Calibri" w:cs="Calibri"/>
              </w:rPr>
            </w:pPr>
            <w:r>
              <w:rPr>
                <w:rFonts w:ascii="Calibri" w:hAnsi="Calibri" w:eastAsia="Calibri" w:cs="Calibri"/>
              </w:rPr>
              <w:t>Supplies</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693B8A2D"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2C30D52A" w14:textId="77777777">
            <w:pPr>
              <w:jc w:val="both"/>
              <w:rPr>
                <w:rFonts w:ascii="Calibri" w:hAnsi="Calibri" w:eastAsia="Calibri" w:cs="Calibri"/>
              </w:rPr>
            </w:pPr>
            <w:r>
              <w:rPr>
                <w:rFonts w:ascii="Calibri" w:hAnsi="Calibri" w:eastAsia="Calibri" w:cs="Calibri"/>
              </w:rPr>
              <w:t xml:space="preserve"> </w:t>
            </w:r>
          </w:p>
        </w:tc>
      </w:tr>
      <w:tr w:rsidR="002E4564" w14:paraId="1BA1A9C3"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6E611533" w14:textId="77777777">
            <w:pPr>
              <w:jc w:val="both"/>
              <w:rPr>
                <w:rFonts w:ascii="Calibri" w:hAnsi="Calibri" w:eastAsia="Calibri" w:cs="Calibri"/>
              </w:rPr>
            </w:pPr>
            <w:r>
              <w:rPr>
                <w:rFonts w:ascii="Calibri" w:hAnsi="Calibri" w:eastAsia="Calibri" w:cs="Calibri"/>
              </w:rPr>
              <w:t>Printing and copying</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1D772789"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7F347CB8" w14:textId="77777777">
            <w:pPr>
              <w:jc w:val="both"/>
              <w:rPr>
                <w:rFonts w:ascii="Calibri" w:hAnsi="Calibri" w:eastAsia="Calibri" w:cs="Calibri"/>
              </w:rPr>
            </w:pPr>
            <w:r>
              <w:rPr>
                <w:rFonts w:ascii="Calibri" w:hAnsi="Calibri" w:eastAsia="Calibri" w:cs="Calibri"/>
              </w:rPr>
              <w:t xml:space="preserve"> </w:t>
            </w:r>
          </w:p>
        </w:tc>
      </w:tr>
      <w:tr w:rsidR="002E4564" w14:paraId="7835E9AA"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23FA6EB1" w14:textId="77777777">
            <w:pPr>
              <w:jc w:val="both"/>
              <w:rPr>
                <w:rFonts w:ascii="Calibri" w:hAnsi="Calibri" w:eastAsia="Calibri" w:cs="Calibri"/>
              </w:rPr>
            </w:pPr>
            <w:r>
              <w:rPr>
                <w:rFonts w:ascii="Calibri" w:hAnsi="Calibri" w:eastAsia="Calibri" w:cs="Calibri"/>
              </w:rPr>
              <w:t>Rent &amp; Utilities</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59752F67"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7FA8579C" w14:textId="77777777">
            <w:pPr>
              <w:jc w:val="both"/>
              <w:rPr>
                <w:rFonts w:ascii="Calibri" w:hAnsi="Calibri" w:eastAsia="Calibri" w:cs="Calibri"/>
              </w:rPr>
            </w:pPr>
            <w:r>
              <w:rPr>
                <w:rFonts w:ascii="Calibri" w:hAnsi="Calibri" w:eastAsia="Calibri" w:cs="Calibri"/>
              </w:rPr>
              <w:t xml:space="preserve"> </w:t>
            </w:r>
          </w:p>
        </w:tc>
      </w:tr>
      <w:tr w:rsidR="002E4564" w14:paraId="0C580BCD"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47521179" w14:textId="77777777">
            <w:pPr>
              <w:jc w:val="both"/>
              <w:rPr>
                <w:rFonts w:ascii="Calibri" w:hAnsi="Calibri" w:eastAsia="Calibri" w:cs="Calibri"/>
              </w:rPr>
            </w:pPr>
            <w:r>
              <w:rPr>
                <w:rFonts w:ascii="Calibri" w:hAnsi="Calibri" w:eastAsia="Calibri" w:cs="Calibri"/>
              </w:rPr>
              <w:t>Evaluation</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32752C65"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5434E593" w14:textId="77777777">
            <w:pPr>
              <w:jc w:val="both"/>
              <w:rPr>
                <w:rFonts w:ascii="Calibri" w:hAnsi="Calibri" w:eastAsia="Calibri" w:cs="Calibri"/>
              </w:rPr>
            </w:pPr>
            <w:r>
              <w:rPr>
                <w:rFonts w:ascii="Calibri" w:hAnsi="Calibri" w:eastAsia="Calibri" w:cs="Calibri"/>
              </w:rPr>
              <w:t xml:space="preserve"> </w:t>
            </w:r>
          </w:p>
        </w:tc>
      </w:tr>
      <w:tr w:rsidR="002E4564" w14:paraId="2049CB95"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28C97152" w14:textId="77777777">
            <w:pPr>
              <w:jc w:val="both"/>
              <w:rPr>
                <w:rFonts w:ascii="Calibri" w:hAnsi="Calibri" w:eastAsia="Calibri" w:cs="Calibri"/>
              </w:rPr>
            </w:pPr>
            <w:r>
              <w:rPr>
                <w:rFonts w:ascii="Calibri" w:hAnsi="Calibri" w:eastAsia="Calibri" w:cs="Calibri"/>
              </w:rPr>
              <w:t>Marketing</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530D12F5"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379D1560" w14:textId="77777777">
            <w:pPr>
              <w:jc w:val="both"/>
              <w:rPr>
                <w:rFonts w:ascii="Calibri" w:hAnsi="Calibri" w:eastAsia="Calibri" w:cs="Calibri"/>
              </w:rPr>
            </w:pPr>
            <w:r>
              <w:rPr>
                <w:rFonts w:ascii="Calibri" w:hAnsi="Calibri" w:eastAsia="Calibri" w:cs="Calibri"/>
              </w:rPr>
              <w:t xml:space="preserve"> </w:t>
            </w:r>
          </w:p>
        </w:tc>
      </w:tr>
      <w:tr w:rsidR="002E4564" w14:paraId="2B2B5AF4"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4A13E673" w14:textId="77777777">
            <w:pPr>
              <w:jc w:val="both"/>
              <w:rPr>
                <w:rFonts w:ascii="Calibri" w:hAnsi="Calibri" w:eastAsia="Calibri" w:cs="Calibri"/>
              </w:rPr>
            </w:pPr>
            <w:r>
              <w:rPr>
                <w:rFonts w:ascii="Calibri" w:hAnsi="Calibri" w:eastAsia="Calibri" w:cs="Calibri"/>
              </w:rPr>
              <w:t>Meeting costs</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787CA304"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6086B71A" w14:textId="77777777">
            <w:pPr>
              <w:jc w:val="both"/>
              <w:rPr>
                <w:rFonts w:ascii="Calibri" w:hAnsi="Calibri" w:eastAsia="Calibri" w:cs="Calibri"/>
              </w:rPr>
            </w:pPr>
            <w:r>
              <w:rPr>
                <w:rFonts w:ascii="Calibri" w:hAnsi="Calibri" w:eastAsia="Calibri" w:cs="Calibri"/>
              </w:rPr>
              <w:t xml:space="preserve"> </w:t>
            </w:r>
          </w:p>
        </w:tc>
      </w:tr>
      <w:tr w:rsidR="002E4564" w14:paraId="52A1102D"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394D1BCE" w14:textId="77777777">
            <w:pPr>
              <w:jc w:val="both"/>
              <w:rPr>
                <w:rFonts w:ascii="Calibri" w:hAnsi="Calibri" w:eastAsia="Calibri" w:cs="Calibri"/>
              </w:rPr>
            </w:pPr>
            <w:r>
              <w:rPr>
                <w:rFonts w:ascii="Calibri" w:hAnsi="Calibri" w:eastAsia="Calibri" w:cs="Calibri"/>
              </w:rPr>
              <w:t>Other (please specify)</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5E308D85"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07B1FF70" w14:textId="77777777">
            <w:pPr>
              <w:jc w:val="both"/>
              <w:rPr>
                <w:rFonts w:ascii="Calibri" w:hAnsi="Calibri" w:eastAsia="Calibri" w:cs="Calibri"/>
              </w:rPr>
            </w:pPr>
            <w:r>
              <w:rPr>
                <w:rFonts w:ascii="Calibri" w:hAnsi="Calibri" w:eastAsia="Calibri" w:cs="Calibri"/>
              </w:rPr>
              <w:t xml:space="preserve"> </w:t>
            </w:r>
          </w:p>
        </w:tc>
      </w:tr>
      <w:tr w:rsidR="002E4564" w14:paraId="26006431" w14:textId="77777777">
        <w:tc>
          <w:tcPr>
            <w:tcW w:w="2865" w:type="dxa"/>
            <w:tcBorders>
              <w:left w:val="single" w:color="000000" w:sz="8" w:space="0"/>
              <w:bottom w:val="single" w:color="000000" w:sz="8" w:space="0"/>
              <w:right w:val="single" w:color="000000" w:sz="8" w:space="0"/>
            </w:tcBorders>
            <w:tcMar>
              <w:top w:w="100" w:type="dxa"/>
              <w:left w:w="100" w:type="dxa"/>
              <w:bottom w:w="100" w:type="dxa"/>
              <w:right w:w="100" w:type="dxa"/>
            </w:tcMar>
          </w:tcPr>
          <w:p w:rsidR="002E4564" w:rsidRDefault="00E83B00" w14:paraId="07F679CC" w14:textId="77777777">
            <w:pPr>
              <w:jc w:val="both"/>
              <w:rPr>
                <w:rFonts w:ascii="Calibri" w:hAnsi="Calibri" w:eastAsia="Calibri" w:cs="Calibri"/>
              </w:rPr>
            </w:pPr>
            <w:r>
              <w:rPr>
                <w:rFonts w:ascii="Calibri" w:hAnsi="Calibri" w:eastAsia="Calibri" w:cs="Calibri"/>
                <w:b/>
              </w:rPr>
              <w:t>Total</w:t>
            </w:r>
          </w:p>
        </w:tc>
        <w:tc>
          <w:tcPr>
            <w:tcW w:w="3165" w:type="dxa"/>
            <w:tcBorders>
              <w:bottom w:val="single" w:color="000000" w:sz="8" w:space="0"/>
              <w:right w:val="single" w:color="000000" w:sz="8" w:space="0"/>
            </w:tcBorders>
            <w:tcMar>
              <w:top w:w="100" w:type="dxa"/>
              <w:left w:w="100" w:type="dxa"/>
              <w:bottom w:w="100" w:type="dxa"/>
              <w:right w:w="100" w:type="dxa"/>
            </w:tcMar>
          </w:tcPr>
          <w:p w:rsidR="002E4564" w:rsidRDefault="00E83B00" w14:paraId="15AB4CB8" w14:textId="77777777">
            <w:pPr>
              <w:jc w:val="both"/>
              <w:rPr>
                <w:rFonts w:ascii="Calibri" w:hAnsi="Calibri" w:eastAsia="Calibri" w:cs="Calibri"/>
              </w:rPr>
            </w:pPr>
            <w:r>
              <w:rPr>
                <w:rFonts w:ascii="Calibri" w:hAnsi="Calibri" w:eastAsia="Calibri" w:cs="Calibri"/>
              </w:rPr>
              <w:t xml:space="preserve"> </w:t>
            </w:r>
          </w:p>
        </w:tc>
        <w:tc>
          <w:tcPr>
            <w:tcW w:w="2370" w:type="dxa"/>
            <w:tcBorders>
              <w:bottom w:val="single" w:color="000000" w:sz="8" w:space="0"/>
              <w:right w:val="single" w:color="000000" w:sz="8" w:space="0"/>
            </w:tcBorders>
            <w:tcMar>
              <w:top w:w="100" w:type="dxa"/>
              <w:left w:w="100" w:type="dxa"/>
              <w:bottom w:w="100" w:type="dxa"/>
              <w:right w:w="100" w:type="dxa"/>
            </w:tcMar>
          </w:tcPr>
          <w:p w:rsidR="002E4564" w:rsidRDefault="00E83B00" w14:paraId="67AAFEDD" w14:textId="77777777">
            <w:pPr>
              <w:jc w:val="both"/>
              <w:rPr>
                <w:rFonts w:ascii="Calibri" w:hAnsi="Calibri" w:eastAsia="Calibri" w:cs="Calibri"/>
              </w:rPr>
            </w:pPr>
            <w:r>
              <w:rPr>
                <w:rFonts w:ascii="Calibri" w:hAnsi="Calibri" w:eastAsia="Calibri" w:cs="Calibri"/>
              </w:rPr>
              <w:t xml:space="preserve"> </w:t>
            </w:r>
          </w:p>
        </w:tc>
      </w:tr>
    </w:tbl>
    <w:p w:rsidR="002E4564" w:rsidRDefault="00E83B00" w14:paraId="78106199" w14:textId="77777777">
      <w:pPr>
        <w:jc w:val="both"/>
        <w:rPr>
          <w:rFonts w:ascii="Calibri" w:hAnsi="Calibri" w:eastAsia="Calibri" w:cs="Calibri"/>
        </w:rPr>
      </w:pPr>
      <w:r>
        <w:rPr>
          <w:rFonts w:ascii="Calibri" w:hAnsi="Calibri" w:eastAsia="Calibri" w:cs="Calibri"/>
        </w:rPr>
        <w:t xml:space="preserve"> </w:t>
      </w:r>
    </w:p>
    <w:p w:rsidR="002E4564" w:rsidRDefault="00E83B00" w14:paraId="277D1475" w14:textId="77777777">
      <w:pPr>
        <w:jc w:val="both"/>
        <w:rPr>
          <w:rFonts w:ascii="Calibri" w:hAnsi="Calibri" w:eastAsia="Calibri" w:cs="Calibri"/>
        </w:rPr>
      </w:pPr>
      <w:r>
        <w:rPr>
          <w:rFonts w:ascii="Calibri" w:hAnsi="Calibri" w:eastAsia="Calibri" w:cs="Calibri"/>
        </w:rPr>
        <w:t>D.      Revenue: Please list all other sources of revenue/income for this project and whether the funds are already committed or pending.</w:t>
      </w:r>
    </w:p>
    <w:p w:rsidR="002E4564" w:rsidRDefault="002E4564" w14:paraId="0486994F" w14:textId="77777777">
      <w:pPr>
        <w:jc w:val="both"/>
        <w:rPr>
          <w:rFonts w:ascii="Calibri" w:hAnsi="Calibri" w:eastAsia="Calibri" w:cs="Calibri"/>
        </w:rPr>
      </w:pPr>
    </w:p>
    <w:sectPr w:rsidR="002E4564">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83B00" w:rsidP="00700685" w:rsidRDefault="00E83B00" w14:paraId="39C52142" w14:textId="77777777">
      <w:pPr>
        <w:spacing w:line="240" w:lineRule="auto"/>
      </w:pPr>
      <w:r>
        <w:separator/>
      </w:r>
    </w:p>
  </w:endnote>
  <w:endnote w:type="continuationSeparator" w:id="0">
    <w:p w:rsidR="00E83B00" w:rsidP="00700685" w:rsidRDefault="00E83B00" w14:paraId="55F15D7C"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685" w:rsidRDefault="00700685" w14:paraId="224966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685" w:rsidRDefault="00700685" w14:paraId="16F871F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685" w:rsidRDefault="00700685" w14:paraId="501C08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83B00" w:rsidP="00700685" w:rsidRDefault="00E83B00" w14:paraId="2A471844" w14:textId="77777777">
      <w:pPr>
        <w:spacing w:line="240" w:lineRule="auto"/>
      </w:pPr>
      <w:r>
        <w:separator/>
      </w:r>
    </w:p>
  </w:footnote>
  <w:footnote w:type="continuationSeparator" w:id="0">
    <w:p w:rsidR="00E83B00" w:rsidP="00700685" w:rsidRDefault="00E83B00" w14:paraId="73AE89DD"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685" w:rsidRDefault="00700685" w14:paraId="7704D2E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685" w:rsidRDefault="00700685" w14:paraId="557B20F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0685" w:rsidRDefault="00700685" w14:paraId="4C2F033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E11ED"/>
    <w:multiLevelType w:val="multilevel"/>
    <w:tmpl w:val="CAA80F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F5C35A2"/>
    <w:multiLevelType w:val="multilevel"/>
    <w:tmpl w:val="73BC4D94"/>
    <w:lvl w:ilvl="0">
      <w:start w:val="1"/>
      <w:numFmt w:val="bullet"/>
      <w:lvlText w:val="●"/>
      <w:lvlJc w:val="left"/>
      <w:pPr>
        <w:ind w:left="720" w:firstLine="360"/>
      </w:pPr>
      <w:rPr>
        <w:rFonts w:ascii="Noto Sans Symbols" w:hAnsi="Noto Sans Symbols" w:eastAsia="Noto Sans Symbols" w:cs="Noto Sans Symbols"/>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407530E"/>
    <w:multiLevelType w:val="multilevel"/>
    <w:tmpl w:val="F16A0B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8FC7D80"/>
    <w:multiLevelType w:val="multilevel"/>
    <w:tmpl w:val="C67059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30084F1E"/>
    <w:multiLevelType w:val="multilevel"/>
    <w:tmpl w:val="DDEA19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3EA33B51"/>
    <w:multiLevelType w:val="multilevel"/>
    <w:tmpl w:val="8D6254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F6B7336"/>
    <w:multiLevelType w:val="multilevel"/>
    <w:tmpl w:val="54080C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FF7271E"/>
    <w:multiLevelType w:val="multilevel"/>
    <w:tmpl w:val="AFCA499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7"/>
  </w:num>
  <w:num w:numId="3">
    <w:abstractNumId w:val="1"/>
  </w:num>
  <w:num w:numId="4">
    <w:abstractNumId w:val="5"/>
  </w:num>
  <w:num w:numId="5">
    <w:abstractNumId w:val="6"/>
  </w:num>
  <w:num w:numId="6">
    <w:abstractNumId w:val="4"/>
  </w:num>
  <w:num w:numId="7">
    <w:abstractNumId w:val="0"/>
  </w:num>
  <w:num w:numId="8">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1"/>
  <w:displayBackgroundShape/>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64"/>
    <w:rsid w:val="001A7C17"/>
    <w:rsid w:val="00230ECA"/>
    <w:rsid w:val="002E4564"/>
    <w:rsid w:val="00700685"/>
    <w:rsid w:val="007E1A1E"/>
    <w:rsid w:val="00D213F0"/>
    <w:rsid w:val="00E83B00"/>
    <w:rsid w:val="00F8BB31"/>
    <w:rsid w:val="00F93EEE"/>
    <w:rsid w:val="03BF2F96"/>
    <w:rsid w:val="03D90E80"/>
    <w:rsid w:val="045AD26F"/>
    <w:rsid w:val="05454E43"/>
    <w:rsid w:val="05A5963B"/>
    <w:rsid w:val="05C2B6D6"/>
    <w:rsid w:val="05CF641D"/>
    <w:rsid w:val="06456D86"/>
    <w:rsid w:val="0699581F"/>
    <w:rsid w:val="077DFA36"/>
    <w:rsid w:val="07870114"/>
    <w:rsid w:val="095CE265"/>
    <w:rsid w:val="0AB32FB9"/>
    <w:rsid w:val="0C4B969E"/>
    <w:rsid w:val="0C7BA881"/>
    <w:rsid w:val="0CD0DBFB"/>
    <w:rsid w:val="0D5BB816"/>
    <w:rsid w:val="0D696556"/>
    <w:rsid w:val="0E334DB7"/>
    <w:rsid w:val="0E813777"/>
    <w:rsid w:val="0F3B2C82"/>
    <w:rsid w:val="104CF36B"/>
    <w:rsid w:val="1069BEC6"/>
    <w:rsid w:val="112F29F0"/>
    <w:rsid w:val="11C2D250"/>
    <w:rsid w:val="1268D32D"/>
    <w:rsid w:val="135DF91D"/>
    <w:rsid w:val="141826EA"/>
    <w:rsid w:val="14423204"/>
    <w:rsid w:val="1502428C"/>
    <w:rsid w:val="1518313B"/>
    <w:rsid w:val="1584FD71"/>
    <w:rsid w:val="16BED8DE"/>
    <w:rsid w:val="16E6DDA0"/>
    <w:rsid w:val="17C15753"/>
    <w:rsid w:val="184FD1FD"/>
    <w:rsid w:val="1AB86F86"/>
    <w:rsid w:val="1ABE4F6E"/>
    <w:rsid w:val="1C618CDD"/>
    <w:rsid w:val="1D93ABAC"/>
    <w:rsid w:val="1DAB6226"/>
    <w:rsid w:val="1E882CFB"/>
    <w:rsid w:val="1ED97BEC"/>
    <w:rsid w:val="1F764144"/>
    <w:rsid w:val="1F8DBB82"/>
    <w:rsid w:val="20C4D435"/>
    <w:rsid w:val="2365FFC0"/>
    <w:rsid w:val="2392FA94"/>
    <w:rsid w:val="24484D81"/>
    <w:rsid w:val="24FA26BC"/>
    <w:rsid w:val="2558A586"/>
    <w:rsid w:val="277E38AA"/>
    <w:rsid w:val="282E2A59"/>
    <w:rsid w:val="2B80871F"/>
    <w:rsid w:val="2BEF03E0"/>
    <w:rsid w:val="2C33F650"/>
    <w:rsid w:val="2C78311F"/>
    <w:rsid w:val="2D8BD7CF"/>
    <w:rsid w:val="2EA274A1"/>
    <w:rsid w:val="2FD5A316"/>
    <w:rsid w:val="311EDA1B"/>
    <w:rsid w:val="31C04F29"/>
    <w:rsid w:val="31C4B6B0"/>
    <w:rsid w:val="332A55C0"/>
    <w:rsid w:val="35157FCF"/>
    <w:rsid w:val="37A9B7C6"/>
    <w:rsid w:val="39E3FC3D"/>
    <w:rsid w:val="3D252780"/>
    <w:rsid w:val="3D5722A6"/>
    <w:rsid w:val="3E04534E"/>
    <w:rsid w:val="3E4C2372"/>
    <w:rsid w:val="41589398"/>
    <w:rsid w:val="416DC0C3"/>
    <w:rsid w:val="425588FF"/>
    <w:rsid w:val="42B3A3A5"/>
    <w:rsid w:val="42CE9D6D"/>
    <w:rsid w:val="43102BDB"/>
    <w:rsid w:val="43E06456"/>
    <w:rsid w:val="4470F217"/>
    <w:rsid w:val="45B33397"/>
    <w:rsid w:val="45CA4721"/>
    <w:rsid w:val="48A09A23"/>
    <w:rsid w:val="493DDEF1"/>
    <w:rsid w:val="49D7BD1C"/>
    <w:rsid w:val="49DB5703"/>
    <w:rsid w:val="4AE92C0C"/>
    <w:rsid w:val="4B641776"/>
    <w:rsid w:val="4B8672E2"/>
    <w:rsid w:val="4BE342E8"/>
    <w:rsid w:val="4BF97F18"/>
    <w:rsid w:val="4E2CB54E"/>
    <w:rsid w:val="4F3A792C"/>
    <w:rsid w:val="52EBF44B"/>
    <w:rsid w:val="53CE8A13"/>
    <w:rsid w:val="5419B68D"/>
    <w:rsid w:val="559A4607"/>
    <w:rsid w:val="57605C00"/>
    <w:rsid w:val="57D58FE9"/>
    <w:rsid w:val="58B41AC3"/>
    <w:rsid w:val="595CF574"/>
    <w:rsid w:val="5CED29A5"/>
    <w:rsid w:val="5D03E667"/>
    <w:rsid w:val="5D5719F8"/>
    <w:rsid w:val="5E76CE35"/>
    <w:rsid w:val="5F31547F"/>
    <w:rsid w:val="5F32E490"/>
    <w:rsid w:val="5FBEE9F1"/>
    <w:rsid w:val="609DDED5"/>
    <w:rsid w:val="62199A45"/>
    <w:rsid w:val="626D3615"/>
    <w:rsid w:val="630A8FEB"/>
    <w:rsid w:val="6887785E"/>
    <w:rsid w:val="69B28450"/>
    <w:rsid w:val="6A001434"/>
    <w:rsid w:val="6B6765C7"/>
    <w:rsid w:val="706C38B5"/>
    <w:rsid w:val="713BB11B"/>
    <w:rsid w:val="733D1D6E"/>
    <w:rsid w:val="73F390E7"/>
    <w:rsid w:val="7816D785"/>
    <w:rsid w:val="78D0E37B"/>
    <w:rsid w:val="796048BD"/>
    <w:rsid w:val="7B03941F"/>
    <w:rsid w:val="7C29A936"/>
    <w:rsid w:val="7D814AD0"/>
    <w:rsid w:val="7F1948EF"/>
    <w:rsid w:val="7F25E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64EAB"/>
  <w15:docId w15:val="{DF86C38B-894B-B840-9272-9D95B52D94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200"/>
      <w:outlineLvl w:val="0"/>
    </w:pPr>
    <w:rPr>
      <w:rFonts w:ascii="Trebuchet MS" w:hAnsi="Trebuchet MS" w:eastAsia="Trebuchet MS" w:cs="Trebuchet MS"/>
      <w:sz w:val="32"/>
      <w:szCs w:val="32"/>
    </w:rPr>
  </w:style>
  <w:style w:type="paragraph" w:styleId="Heading2">
    <w:name w:val="heading 2"/>
    <w:basedOn w:val="Normal"/>
    <w:next w:val="Normal"/>
    <w:uiPriority w:val="9"/>
    <w:semiHidden/>
    <w:unhideWhenUsed/>
    <w:qFormat/>
    <w:pPr>
      <w:keepNext/>
      <w:keepLines/>
      <w:spacing w:before="200"/>
      <w:outlineLvl w:val="1"/>
    </w:pPr>
    <w:rPr>
      <w:rFonts w:ascii="Trebuchet MS" w:hAnsi="Trebuchet MS" w:eastAsia="Trebuchet MS" w:cs="Trebuchet MS"/>
      <w:b/>
      <w:sz w:val="26"/>
      <w:szCs w:val="26"/>
    </w:rPr>
  </w:style>
  <w:style w:type="paragraph" w:styleId="Heading3">
    <w:name w:val="heading 3"/>
    <w:basedOn w:val="Normal"/>
    <w:next w:val="Normal"/>
    <w:uiPriority w:val="9"/>
    <w:semiHidden/>
    <w:unhideWhenUsed/>
    <w:qFormat/>
    <w:pPr>
      <w:keepNext/>
      <w:keepLines/>
      <w:spacing w:before="160"/>
      <w:outlineLvl w:val="2"/>
    </w:pPr>
    <w:rPr>
      <w:rFonts w:ascii="Trebuchet MS" w:hAnsi="Trebuchet MS" w:eastAsia="Trebuchet MS" w:cs="Trebuchet MS"/>
      <w:b/>
      <w:color w:val="666666"/>
      <w:sz w:val="24"/>
      <w:szCs w:val="24"/>
    </w:rPr>
  </w:style>
  <w:style w:type="paragraph" w:styleId="Heading4">
    <w:name w:val="heading 4"/>
    <w:basedOn w:val="Normal"/>
    <w:next w:val="Normal"/>
    <w:uiPriority w:val="9"/>
    <w:semiHidden/>
    <w:unhideWhenUsed/>
    <w:qFormat/>
    <w:pPr>
      <w:keepNext/>
      <w:keepLines/>
      <w:spacing w:before="160"/>
      <w:outlineLvl w:val="3"/>
    </w:pPr>
    <w:rPr>
      <w:rFonts w:ascii="Trebuchet MS" w:hAnsi="Trebuchet MS" w:eastAsia="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hAnsi="Trebuchet MS" w:eastAsia="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hAnsi="Trebuchet MS" w:eastAsia="Trebuchet MS" w:cs="Trebuchet MS"/>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pPr>
    <w:rPr>
      <w:rFonts w:ascii="Trebuchet MS" w:hAnsi="Trebuchet MS" w:eastAsia="Trebuchet MS" w:cs="Trebuchet MS"/>
      <w:sz w:val="42"/>
      <w:szCs w:val="42"/>
    </w:rPr>
  </w:style>
  <w:style w:type="paragraph" w:styleId="Subtitle">
    <w:name w:val="Subtitle"/>
    <w:basedOn w:val="Normal"/>
    <w:next w:val="Normal"/>
    <w:uiPriority w:val="11"/>
    <w:qFormat/>
    <w:pPr>
      <w:keepNext/>
      <w:keepLines/>
      <w:spacing w:after="200"/>
    </w:pPr>
    <w:rPr>
      <w:rFonts w:ascii="Trebuchet MS" w:hAnsi="Trebuchet MS" w:eastAsia="Trebuchet MS" w:cs="Trebuchet MS"/>
      <w:i/>
      <w:color w:val="666666"/>
      <w:sz w:val="26"/>
      <w:szCs w:val="26"/>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paragraph" w:styleId="Header">
    <w:name w:val="header"/>
    <w:basedOn w:val="Normal"/>
    <w:link w:val="HeaderChar"/>
    <w:uiPriority w:val="99"/>
    <w:unhideWhenUsed/>
    <w:rsid w:val="00700685"/>
    <w:pPr>
      <w:tabs>
        <w:tab w:val="center" w:pos="4680"/>
        <w:tab w:val="right" w:pos="9360"/>
      </w:tabs>
      <w:spacing w:line="240" w:lineRule="auto"/>
    </w:pPr>
  </w:style>
  <w:style w:type="character" w:styleId="HeaderChar" w:customStyle="1">
    <w:name w:val="Header Char"/>
    <w:basedOn w:val="DefaultParagraphFont"/>
    <w:link w:val="Header"/>
    <w:uiPriority w:val="99"/>
    <w:rsid w:val="00700685"/>
  </w:style>
  <w:style w:type="paragraph" w:styleId="Footer">
    <w:name w:val="footer"/>
    <w:basedOn w:val="Normal"/>
    <w:link w:val="FooterChar"/>
    <w:uiPriority w:val="99"/>
    <w:unhideWhenUsed/>
    <w:rsid w:val="00700685"/>
    <w:pPr>
      <w:tabs>
        <w:tab w:val="center" w:pos="4680"/>
        <w:tab w:val="right" w:pos="9360"/>
      </w:tabs>
      <w:spacing w:line="240" w:lineRule="auto"/>
    </w:pPr>
  </w:style>
  <w:style w:type="character" w:styleId="FooterChar" w:customStyle="1">
    <w:name w:val="Footer Char"/>
    <w:basedOn w:val="DefaultParagraphFont"/>
    <w:link w:val="Footer"/>
    <w:uiPriority w:val="99"/>
    <w:rsid w:val="00700685"/>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hyperlink" Target="http://www.centeraap.org/grants/teen-grantmaking-initiative/tgi-chapters/dearborn/tgi-dearborn-rfp/"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www.centeraap.org" TargetMode="Externa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http://www.centeraap.org" TargetMode="External" Id="rId9" /><Relationship Type="http://schemas.openxmlformats.org/officeDocument/2006/relationships/footer" Target="footer2.xml" Id="rId14" /><Relationship Type="http://schemas.openxmlformats.org/officeDocument/2006/relationships/hyperlink" Target="mailto:mbazzi@accesscommunity.org" TargetMode="External" Id="R907103cf9a0d40e5" /><Relationship Type="http://schemas.openxmlformats.org/officeDocument/2006/relationships/hyperlink" Target="mailto:tezzeddine@accesscommunity.org" TargetMode="External" Id="Rc6ae811ccd3048f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Id8S3jQgFlYp6PHQ+1eIrDiEqQ==">AMUW2mWKA6pQQVAeH7DOFhnF7VjYy13ZNSQeW5nVaRtaF8qDV7oW7aCs3YoBloWlAtP6vp/9Rg9yeS5aAdMK7qNwbxvfVX+ToIp81PRZ0K7S2e2qJDhT2HZSKmCrkFDYn8Lg5orb60ydw4uNeXzEAn5A4Uy5tpU18kuJN9zGr/KBmbjabL2CxRKfmswVn/rHGyFQb/5YSRWh</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FCE769BC23F6F4F85E4A3F4658A00DB" ma:contentTypeVersion="18" ma:contentTypeDescription="Create a new document." ma:contentTypeScope="" ma:versionID="da4fab8aa1dbdb0d2a91f0e2b5f05bb4">
  <xsd:schema xmlns:xsd="http://www.w3.org/2001/XMLSchema" xmlns:xs="http://www.w3.org/2001/XMLSchema" xmlns:p="http://schemas.microsoft.com/office/2006/metadata/properties" xmlns:ns2="01181ee6-2b48-4302-afe2-ff28cfe65bdd" xmlns:ns3="33c8e4b1-3a20-4e34-9f44-515f64a26f03" targetNamespace="http://schemas.microsoft.com/office/2006/metadata/properties" ma:root="true" ma:fieldsID="73a402c1046bd641db7d68c77ac3a818" ns2:_="" ns3:_="">
    <xsd:import namespace="01181ee6-2b48-4302-afe2-ff28cfe65bdd"/>
    <xsd:import namespace="33c8e4b1-3a20-4e34-9f44-515f64a26f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81ee6-2b48-4302-afe2-ff28cfe65b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7b904d-8fe5-4104-b665-7ce8c115ef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8e4b1-3a20-4e34-9f44-515f64a26f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40aa25-1a3a-495e-93cb-fb110a8bee4e}" ma:internalName="TaxCatchAll" ma:showField="CatchAllData" ma:web="33c8e4b1-3a20-4e34-9f44-515f64a26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3c8e4b1-3a20-4e34-9f44-515f64a26f03" xsi:nil="true"/>
    <lcf76f155ced4ddcb4097134ff3c332f xmlns="01181ee6-2b48-4302-afe2-ff28cfe65b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649226-4DC4-4E9E-9A9D-5F1EBA99CF2F}"/>
</file>

<file path=customXml/itemProps3.xml><?xml version="1.0" encoding="utf-8"?>
<ds:datastoreItem xmlns:ds="http://schemas.openxmlformats.org/officeDocument/2006/customXml" ds:itemID="{CDF448AD-E724-421B-B418-1C21F51A37FA}"/>
</file>

<file path=customXml/itemProps4.xml><?xml version="1.0" encoding="utf-8"?>
<ds:datastoreItem xmlns:ds="http://schemas.openxmlformats.org/officeDocument/2006/customXml" ds:itemID="{813EA6A5-A3A0-4F60-B6BA-A408E071B5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Brittany Shaheen</lastModifiedBy>
  <revision>7</revision>
  <dcterms:created xsi:type="dcterms:W3CDTF">2021-05-18T17:15:00.0000000Z</dcterms:created>
  <dcterms:modified xsi:type="dcterms:W3CDTF">2025-04-10T16:33:33.5878774Z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0x0101006FCE769BC23F6F4F85E4A3F4658A00DB</vt:lpwstr>
  </property>
  <property fmtid="{D5CDD505-2E9C-101B-9397-08002B2CF9AE}" pid="3" name="MediaServiceImageTags">
    <vt:lpwstr/>
  </property>
</Properties>
</file>